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6220" w:rsidRDefault="00256220" w:rsidP="0025622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7F70F4">
        <w:rPr>
          <w:rFonts w:ascii="Times New Roman" w:eastAsia="Calibri" w:hAnsi="Times New Roman" w:cs="Times New Roman"/>
          <w:b/>
          <w:sz w:val="28"/>
          <w:szCs w:val="28"/>
        </w:rPr>
        <w:t xml:space="preserve">Казачество в </w:t>
      </w:r>
      <w:r w:rsidRPr="009A65DE">
        <w:rPr>
          <w:rFonts w:ascii="Times New Roman" w:eastAsia="Calibri" w:hAnsi="Times New Roman" w:cs="Times New Roman"/>
          <w:b/>
          <w:sz w:val="28"/>
          <w:szCs w:val="28"/>
        </w:rPr>
        <w:t>истории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F46FBC">
        <w:rPr>
          <w:rFonts w:ascii="Times New Roman" w:eastAsia="Calibri" w:hAnsi="Times New Roman" w:cs="Times New Roman"/>
          <w:b/>
          <w:sz w:val="28"/>
          <w:szCs w:val="28"/>
        </w:rPr>
        <w:t xml:space="preserve">российского </w:t>
      </w:r>
      <w:r>
        <w:rPr>
          <w:rFonts w:ascii="Times New Roman" w:eastAsia="Calibri" w:hAnsi="Times New Roman" w:cs="Times New Roman"/>
          <w:b/>
          <w:sz w:val="28"/>
          <w:szCs w:val="28"/>
        </w:rPr>
        <w:t>государства ХVII века</w:t>
      </w:r>
    </w:p>
    <w:p w:rsidR="00256220" w:rsidRDefault="00256220" w:rsidP="00B6148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F75525" w:rsidRDefault="00F75525" w:rsidP="00B6148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75525">
        <w:rPr>
          <w:rFonts w:ascii="Times New Roman" w:eastAsia="Calibri" w:hAnsi="Times New Roman" w:cs="Times New Roman"/>
          <w:b/>
          <w:sz w:val="28"/>
          <w:szCs w:val="28"/>
        </w:rPr>
        <w:t>Рабочий лист № 2</w:t>
      </w:r>
    </w:p>
    <w:p w:rsidR="00F75525" w:rsidRDefault="00F75525" w:rsidP="00B6148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84772" w:rsidRPr="00443468" w:rsidRDefault="00256220" w:rsidP="00C8477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ХV–</w:t>
      </w:r>
      <w:r w:rsidR="00C84772" w:rsidRPr="00997E57">
        <w:rPr>
          <w:rFonts w:ascii="Times New Roman" w:hAnsi="Times New Roman" w:cs="Times New Roman"/>
          <w:sz w:val="28"/>
          <w:szCs w:val="28"/>
        </w:rPr>
        <w:t>ХVII</w:t>
      </w:r>
      <w:r w:rsidR="00C84772">
        <w:rPr>
          <w:rFonts w:ascii="Times New Roman" w:hAnsi="Times New Roman" w:cs="Times New Roman"/>
          <w:sz w:val="28"/>
          <w:szCs w:val="28"/>
        </w:rPr>
        <w:t xml:space="preserve"> вв.</w:t>
      </w:r>
      <w:r w:rsidR="00C84772" w:rsidRPr="00997E57">
        <w:rPr>
          <w:rFonts w:ascii="Times New Roman" w:hAnsi="Times New Roman" w:cs="Times New Roman"/>
          <w:sz w:val="28"/>
          <w:szCs w:val="28"/>
        </w:rPr>
        <w:t xml:space="preserve"> </w:t>
      </w:r>
      <w:r w:rsidR="00C84772">
        <w:rPr>
          <w:rFonts w:ascii="Times New Roman" w:hAnsi="Times New Roman" w:cs="Times New Roman"/>
          <w:sz w:val="28"/>
          <w:szCs w:val="28"/>
        </w:rPr>
        <w:t>н</w:t>
      </w:r>
      <w:r w:rsidR="00C84772" w:rsidRPr="00443468">
        <w:rPr>
          <w:rFonts w:ascii="Times New Roman" w:hAnsi="Times New Roman" w:cs="Times New Roman"/>
          <w:sz w:val="28"/>
          <w:szCs w:val="28"/>
        </w:rPr>
        <w:t xml:space="preserve">а необъятных просторах Дикого </w:t>
      </w:r>
      <w:r w:rsidR="00DA273E">
        <w:rPr>
          <w:rFonts w:ascii="Times New Roman" w:hAnsi="Times New Roman" w:cs="Times New Roman"/>
          <w:sz w:val="28"/>
          <w:szCs w:val="28"/>
        </w:rPr>
        <w:t>п</w:t>
      </w:r>
      <w:r w:rsidR="00C84772" w:rsidRPr="00443468">
        <w:rPr>
          <w:rFonts w:ascii="Times New Roman" w:hAnsi="Times New Roman" w:cs="Times New Roman"/>
          <w:sz w:val="28"/>
          <w:szCs w:val="28"/>
        </w:rPr>
        <w:t>оля складывались вольные казачьи общины со своим укладом и культурой. В течение ХVII столетия донские казаки участвовали во всех больших и ма</w:t>
      </w:r>
      <w:r w:rsidR="00C84772">
        <w:rPr>
          <w:rFonts w:ascii="Times New Roman" w:hAnsi="Times New Roman" w:cs="Times New Roman"/>
          <w:sz w:val="28"/>
          <w:szCs w:val="28"/>
        </w:rPr>
        <w:t>лых войнах, которые вела Россия</w:t>
      </w:r>
      <w:r w:rsidR="004E0D01">
        <w:rPr>
          <w:rFonts w:ascii="Times New Roman" w:hAnsi="Times New Roman" w:cs="Times New Roman"/>
          <w:sz w:val="28"/>
          <w:szCs w:val="28"/>
        </w:rPr>
        <w:t>,</w:t>
      </w:r>
      <w:r w:rsidR="004E0D01" w:rsidRPr="004E0D01">
        <w:rPr>
          <w:rFonts w:ascii="Times New Roman" w:hAnsi="Times New Roman" w:cs="Times New Roman"/>
          <w:sz w:val="28"/>
          <w:szCs w:val="28"/>
        </w:rPr>
        <w:t xml:space="preserve"> </w:t>
      </w:r>
      <w:r w:rsidR="004E0D01" w:rsidRPr="00D01578">
        <w:rPr>
          <w:rFonts w:ascii="Times New Roman" w:hAnsi="Times New Roman" w:cs="Times New Roman"/>
          <w:sz w:val="28"/>
          <w:szCs w:val="28"/>
        </w:rPr>
        <w:t xml:space="preserve">в </w:t>
      </w:r>
      <w:r w:rsidR="004E0D01">
        <w:rPr>
          <w:rFonts w:ascii="Times New Roman" w:hAnsi="Times New Roman" w:cs="Times New Roman"/>
          <w:sz w:val="28"/>
          <w:szCs w:val="28"/>
        </w:rPr>
        <w:t xml:space="preserve">общественных </w:t>
      </w:r>
      <w:r w:rsidR="004E0D01" w:rsidRPr="00D01578">
        <w:rPr>
          <w:rFonts w:ascii="Times New Roman" w:hAnsi="Times New Roman" w:cs="Times New Roman"/>
          <w:sz w:val="28"/>
          <w:szCs w:val="28"/>
        </w:rPr>
        <w:t>движениях</w:t>
      </w:r>
      <w:r w:rsidR="00C84772">
        <w:rPr>
          <w:rFonts w:ascii="Times New Roman" w:hAnsi="Times New Roman" w:cs="Times New Roman"/>
          <w:sz w:val="28"/>
          <w:szCs w:val="28"/>
        </w:rPr>
        <w:t>.</w:t>
      </w:r>
      <w:r w:rsidR="00C84772" w:rsidRPr="00443468">
        <w:t xml:space="preserve"> </w:t>
      </w:r>
      <w:r w:rsidR="00C84772">
        <w:rPr>
          <w:rFonts w:ascii="Times New Roman" w:hAnsi="Times New Roman" w:cs="Times New Roman"/>
          <w:sz w:val="28"/>
          <w:szCs w:val="28"/>
        </w:rPr>
        <w:t>На уроке вы познакомитесь с</w:t>
      </w:r>
      <w:r w:rsidR="00C84772" w:rsidRPr="004F2287">
        <w:rPr>
          <w:rFonts w:ascii="Times New Roman" w:hAnsi="Times New Roman" w:cs="Times New Roman"/>
          <w:sz w:val="28"/>
          <w:szCs w:val="28"/>
        </w:rPr>
        <w:t xml:space="preserve"> </w:t>
      </w:r>
      <w:r w:rsidR="00C84772">
        <w:rPr>
          <w:rFonts w:ascii="Times New Roman" w:hAnsi="Times New Roman" w:cs="Times New Roman"/>
          <w:sz w:val="28"/>
          <w:szCs w:val="28"/>
        </w:rPr>
        <w:t xml:space="preserve">известными фактами из жизни </w:t>
      </w:r>
      <w:r w:rsidR="00C84772" w:rsidRPr="004F2287">
        <w:rPr>
          <w:rFonts w:ascii="Times New Roman" w:hAnsi="Times New Roman" w:cs="Times New Roman"/>
          <w:sz w:val="28"/>
          <w:szCs w:val="28"/>
        </w:rPr>
        <w:t>донского казачества</w:t>
      </w:r>
      <w:r w:rsidR="00C84772" w:rsidRPr="004F2287">
        <w:t xml:space="preserve"> </w:t>
      </w:r>
      <w:r w:rsidR="00C84772">
        <w:rPr>
          <w:rFonts w:ascii="Times New Roman" w:hAnsi="Times New Roman" w:cs="Times New Roman"/>
          <w:sz w:val="28"/>
          <w:szCs w:val="28"/>
        </w:rPr>
        <w:t xml:space="preserve">ХVII века. Материалы экспозиции позволят </w:t>
      </w:r>
      <w:r w:rsidR="00C84772" w:rsidRPr="00443468">
        <w:rPr>
          <w:rFonts w:ascii="Times New Roman" w:hAnsi="Times New Roman" w:cs="Times New Roman"/>
          <w:sz w:val="28"/>
          <w:szCs w:val="28"/>
        </w:rPr>
        <w:t xml:space="preserve">ответить на ряд вопросов: </w:t>
      </w:r>
      <w:r w:rsidR="00C84772">
        <w:rPr>
          <w:rFonts w:ascii="Times New Roman" w:hAnsi="Times New Roman" w:cs="Times New Roman"/>
          <w:sz w:val="28"/>
          <w:szCs w:val="28"/>
        </w:rPr>
        <w:t xml:space="preserve">каковы отличительные </w:t>
      </w:r>
      <w:r w:rsidR="00C84772" w:rsidRPr="00443468">
        <w:rPr>
          <w:rFonts w:ascii="Times New Roman" w:hAnsi="Times New Roman" w:cs="Times New Roman"/>
          <w:sz w:val="28"/>
          <w:szCs w:val="28"/>
        </w:rPr>
        <w:t xml:space="preserve">особенности </w:t>
      </w:r>
      <w:r w:rsidR="00C84772">
        <w:rPr>
          <w:rFonts w:ascii="Times New Roman" w:hAnsi="Times New Roman" w:cs="Times New Roman"/>
          <w:sz w:val="28"/>
          <w:szCs w:val="28"/>
        </w:rPr>
        <w:t>социального положения казаков</w:t>
      </w:r>
      <w:r w:rsidR="00C84772" w:rsidRPr="00443468">
        <w:rPr>
          <w:rFonts w:ascii="Times New Roman" w:hAnsi="Times New Roman" w:cs="Times New Roman"/>
          <w:sz w:val="28"/>
          <w:szCs w:val="28"/>
        </w:rPr>
        <w:t>; каким образом казачество было призвано на службу государству; какие привилегии и обязанности</w:t>
      </w:r>
      <w:r w:rsidR="007D7252">
        <w:rPr>
          <w:rFonts w:ascii="Times New Roman" w:hAnsi="Times New Roman" w:cs="Times New Roman"/>
          <w:sz w:val="28"/>
          <w:szCs w:val="28"/>
        </w:rPr>
        <w:t xml:space="preserve"> отличали казаков от стрельцов. </w:t>
      </w:r>
      <w:r w:rsidR="00C84772" w:rsidRPr="00443468">
        <w:rPr>
          <w:rFonts w:ascii="Times New Roman" w:hAnsi="Times New Roman" w:cs="Times New Roman"/>
          <w:sz w:val="28"/>
          <w:szCs w:val="28"/>
        </w:rPr>
        <w:t xml:space="preserve">Полученную информацию необходимо использовать при заполнении итоговой сравнительной таблицы. </w:t>
      </w:r>
    </w:p>
    <w:p w:rsidR="00B61487" w:rsidRDefault="00B61487" w:rsidP="00B61487">
      <w:pPr>
        <w:spacing w:line="264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  <w:t>Вводное задание</w:t>
      </w:r>
    </w:p>
    <w:p w:rsidR="00B61487" w:rsidRDefault="00B61487" w:rsidP="00B6148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Вспомните, какие сословия сложились в России в начале Нового времени. </w:t>
      </w:r>
    </w:p>
    <w:p w:rsidR="00B558E6" w:rsidRDefault="00B558E6" w:rsidP="00B558E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B558E6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Заполните пропуск и отметьте на схеме сословие, которому посвящена эта экспозиция.</w:t>
      </w:r>
    </w:p>
    <w:p w:rsidR="00B558E6" w:rsidRPr="00B558E6" w:rsidRDefault="00B558E6" w:rsidP="00B558E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</w:p>
    <w:p w:rsidR="00B61487" w:rsidRDefault="00B558E6" w:rsidP="00B6148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886E0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B781B0" wp14:editId="7AF734AB">
            <wp:extent cx="5953125" cy="3671573"/>
            <wp:effectExtent l="19050" t="19050" r="9525" b="24130"/>
            <wp:docPr id="5" name="Рисунок 5" descr="C:\Users\karpinchiksg\Desktop\схем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rpinchiksg\Desktop\схема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3671573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E95131" w:rsidRDefault="00E95131" w:rsidP="00B6148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</w:p>
    <w:p w:rsidR="00590540" w:rsidRDefault="00590540" w:rsidP="00B511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96F38" w:rsidRDefault="00696F38" w:rsidP="00F755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</w:pPr>
    </w:p>
    <w:p w:rsidR="00B558E6" w:rsidRDefault="00B558E6" w:rsidP="00F755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</w:pPr>
    </w:p>
    <w:p w:rsidR="00B558E6" w:rsidRDefault="00B558E6" w:rsidP="00F755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</w:pPr>
    </w:p>
    <w:p w:rsidR="00B558E6" w:rsidRDefault="00B558E6" w:rsidP="00F755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</w:pPr>
    </w:p>
    <w:p w:rsidR="00F75525" w:rsidRDefault="00696F38" w:rsidP="00F7552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  <w:t xml:space="preserve">Пройдите в зал </w:t>
      </w:r>
      <w:r w:rsidR="00E95131" w:rsidRPr="001220E3"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  <w:t xml:space="preserve">Казачьей славы </w:t>
      </w:r>
      <w:r w:rsidR="00E95131" w:rsidRPr="001220E3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en-US" w:eastAsia="ru-RU"/>
        </w:rPr>
        <w:t>XVI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  <w:t>–</w:t>
      </w:r>
      <w:r w:rsidR="00E95131" w:rsidRPr="001220E3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en-US" w:eastAsia="ru-RU"/>
        </w:rPr>
        <w:t>XVIII</w:t>
      </w:r>
      <w:r w:rsidR="00E95131" w:rsidRPr="001220E3"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в.</w:t>
      </w:r>
    </w:p>
    <w:p w:rsidR="00696F38" w:rsidRPr="00F75525" w:rsidRDefault="00696F38" w:rsidP="00F7552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</w:p>
    <w:p w:rsidR="002F221F" w:rsidRDefault="00B61487" w:rsidP="00B61487">
      <w:pPr>
        <w:spacing w:line="264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7F70F4"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  <w:t>Задание 1.</w:t>
      </w:r>
      <w:r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</w:t>
      </w:r>
      <w:r w:rsidR="00B72DCD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ассмотрите </w:t>
      </w:r>
      <w:r w:rsidR="00B72DCD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в экспозиции зала </w:t>
      </w:r>
      <w:r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карту «Российская империя»</w:t>
      </w:r>
      <w:r w:rsidR="00B72DCD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. О</w:t>
      </w:r>
      <w:r w:rsidRPr="007F70F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пределит</w:t>
      </w:r>
      <w:r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е южные границы государства. Найдите реки Дон, Волг</w:t>
      </w:r>
      <w:r w:rsidR="00696F38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, Днепр.</w:t>
      </w:r>
    </w:p>
    <w:p w:rsidR="00B61487" w:rsidRPr="007F70F4" w:rsidRDefault="00B61487" w:rsidP="00B61487">
      <w:pPr>
        <w:spacing w:line="264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Обратитесь к карте в рабочем листе. Отметьте на ней </w:t>
      </w:r>
      <w:r w:rsidRPr="007F70F4"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  <w:t xml:space="preserve">выделенные </w:t>
      </w:r>
      <w:r w:rsidRPr="007F70F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в тексте географические названия.</w:t>
      </w:r>
    </w:p>
    <w:p w:rsidR="00B61487" w:rsidRPr="007F70F4" w:rsidRDefault="00B61487" w:rsidP="00B61487">
      <w:pPr>
        <w:spacing w:line="264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0"/>
          <w:lang w:eastAsia="ru-RU"/>
        </w:rPr>
      </w:pPr>
      <w:r w:rsidRPr="007F70F4">
        <w:rPr>
          <w:rFonts w:ascii="Times New Roman" w:eastAsia="Times New Roman" w:hAnsi="Times New Roman" w:cs="Times New Roman"/>
          <w:i/>
          <w:color w:val="000000"/>
          <w:sz w:val="28"/>
          <w:szCs w:val="20"/>
          <w:lang w:eastAsia="ru-RU"/>
        </w:rPr>
        <w:t>Пространства, лежавшие к югу</w:t>
      </w:r>
      <w:r w:rsidRPr="007F70F4">
        <w:rPr>
          <w:rFonts w:ascii="Calibri" w:eastAsia="Times New Roman" w:hAnsi="Calibri" w:cs="Times New Roman"/>
          <w:i/>
          <w:color w:val="000000"/>
          <w:szCs w:val="20"/>
          <w:lang w:eastAsia="ru-RU"/>
        </w:rPr>
        <w:t xml:space="preserve"> </w:t>
      </w:r>
      <w:r w:rsidRPr="007F70F4">
        <w:rPr>
          <w:rFonts w:ascii="Times New Roman" w:eastAsia="Times New Roman" w:hAnsi="Times New Roman" w:cs="Times New Roman"/>
          <w:i/>
          <w:color w:val="000000"/>
          <w:sz w:val="28"/>
          <w:szCs w:val="20"/>
          <w:lang w:eastAsia="ru-RU"/>
        </w:rPr>
        <w:t xml:space="preserve">за Доном, были пустынны, там до 1784 года кочевали ногайцы. В ХVI–ХVII столетиях необъятные просторы </w:t>
      </w:r>
      <w:r w:rsidRPr="007F70F4">
        <w:rPr>
          <w:rFonts w:ascii="Times New Roman" w:eastAsia="Times New Roman" w:hAnsi="Times New Roman" w:cs="Times New Roman"/>
          <w:b/>
          <w:i/>
          <w:color w:val="000000"/>
          <w:sz w:val="28"/>
          <w:szCs w:val="20"/>
          <w:lang w:eastAsia="ru-RU"/>
        </w:rPr>
        <w:t xml:space="preserve">Дикого </w:t>
      </w:r>
      <w:r w:rsidR="0076243F">
        <w:rPr>
          <w:rFonts w:ascii="Times New Roman" w:eastAsia="Times New Roman" w:hAnsi="Times New Roman" w:cs="Times New Roman"/>
          <w:b/>
          <w:i/>
          <w:color w:val="000000"/>
          <w:sz w:val="28"/>
          <w:szCs w:val="20"/>
          <w:lang w:eastAsia="ru-RU"/>
        </w:rPr>
        <w:t>п</w:t>
      </w:r>
      <w:r w:rsidRPr="007F70F4">
        <w:rPr>
          <w:rFonts w:ascii="Times New Roman" w:eastAsia="Times New Roman" w:hAnsi="Times New Roman" w:cs="Times New Roman"/>
          <w:b/>
          <w:i/>
          <w:color w:val="000000"/>
          <w:sz w:val="28"/>
          <w:szCs w:val="20"/>
          <w:lang w:eastAsia="ru-RU"/>
        </w:rPr>
        <w:t>оля</w:t>
      </w:r>
      <w:r w:rsidRPr="007F70F4">
        <w:rPr>
          <w:rFonts w:ascii="Times New Roman" w:eastAsia="Times New Roman" w:hAnsi="Times New Roman" w:cs="Times New Roman"/>
          <w:i/>
          <w:color w:val="000000"/>
          <w:sz w:val="28"/>
          <w:szCs w:val="20"/>
          <w:lang w:eastAsia="ru-RU"/>
        </w:rPr>
        <w:t xml:space="preserve"> простира</w:t>
      </w:r>
      <w:r w:rsidR="0076243F">
        <w:rPr>
          <w:rFonts w:ascii="Times New Roman" w:eastAsia="Times New Roman" w:hAnsi="Times New Roman" w:cs="Times New Roman"/>
          <w:i/>
          <w:color w:val="000000"/>
          <w:sz w:val="28"/>
          <w:szCs w:val="20"/>
          <w:lang w:eastAsia="ru-RU"/>
        </w:rPr>
        <w:t>лись</w:t>
      </w:r>
      <w:r w:rsidRPr="007F70F4">
        <w:rPr>
          <w:rFonts w:ascii="Times New Roman" w:eastAsia="Times New Roman" w:hAnsi="Times New Roman" w:cs="Times New Roman"/>
          <w:i/>
          <w:color w:val="000000"/>
          <w:sz w:val="28"/>
          <w:szCs w:val="20"/>
          <w:lang w:eastAsia="ru-RU"/>
        </w:rPr>
        <w:t xml:space="preserve"> от берегов Нижней </w:t>
      </w:r>
      <w:r w:rsidRPr="007F70F4">
        <w:rPr>
          <w:rFonts w:ascii="Times New Roman" w:eastAsia="Times New Roman" w:hAnsi="Times New Roman" w:cs="Times New Roman"/>
          <w:b/>
          <w:i/>
          <w:color w:val="000000"/>
          <w:sz w:val="28"/>
          <w:szCs w:val="20"/>
          <w:lang w:eastAsia="ru-RU"/>
        </w:rPr>
        <w:t>Волги</w:t>
      </w:r>
      <w:r w:rsidRPr="007F70F4">
        <w:rPr>
          <w:rFonts w:ascii="Times New Roman" w:eastAsia="Times New Roman" w:hAnsi="Times New Roman" w:cs="Times New Roman"/>
          <w:i/>
          <w:color w:val="000000"/>
          <w:sz w:val="28"/>
          <w:szCs w:val="20"/>
          <w:lang w:eastAsia="ru-RU"/>
        </w:rPr>
        <w:t xml:space="preserve"> через </w:t>
      </w:r>
      <w:r w:rsidRPr="007F70F4">
        <w:rPr>
          <w:rFonts w:ascii="Times New Roman" w:eastAsia="Times New Roman" w:hAnsi="Times New Roman" w:cs="Times New Roman"/>
          <w:b/>
          <w:i/>
          <w:color w:val="000000"/>
          <w:sz w:val="28"/>
          <w:szCs w:val="20"/>
          <w:lang w:eastAsia="ru-RU"/>
        </w:rPr>
        <w:t>Дон</w:t>
      </w:r>
      <w:r w:rsidRPr="007F70F4">
        <w:rPr>
          <w:rFonts w:ascii="Times New Roman" w:eastAsia="Times New Roman" w:hAnsi="Times New Roman" w:cs="Times New Roman"/>
          <w:i/>
          <w:color w:val="000000"/>
          <w:sz w:val="28"/>
          <w:szCs w:val="20"/>
          <w:lang w:eastAsia="ru-RU"/>
        </w:rPr>
        <w:t xml:space="preserve"> до </w:t>
      </w:r>
      <w:r w:rsidRPr="007F70F4">
        <w:rPr>
          <w:rFonts w:ascii="Times New Roman" w:eastAsia="Times New Roman" w:hAnsi="Times New Roman" w:cs="Times New Roman"/>
          <w:b/>
          <w:i/>
          <w:color w:val="000000"/>
          <w:sz w:val="28"/>
          <w:szCs w:val="20"/>
          <w:lang w:eastAsia="ru-RU"/>
        </w:rPr>
        <w:t>Днепра</w:t>
      </w:r>
      <w:r w:rsidRPr="007F70F4">
        <w:rPr>
          <w:rFonts w:ascii="Times New Roman" w:eastAsia="Times New Roman" w:hAnsi="Times New Roman" w:cs="Times New Roman"/>
          <w:i/>
          <w:color w:val="000000"/>
          <w:sz w:val="28"/>
          <w:szCs w:val="20"/>
          <w:lang w:eastAsia="ru-RU"/>
        </w:rPr>
        <w:t xml:space="preserve"> и от верховьев </w:t>
      </w:r>
      <w:r w:rsidRPr="007F70F4">
        <w:rPr>
          <w:rFonts w:ascii="Times New Roman" w:eastAsia="Times New Roman" w:hAnsi="Times New Roman" w:cs="Times New Roman"/>
          <w:b/>
          <w:i/>
          <w:color w:val="000000"/>
          <w:sz w:val="28"/>
          <w:szCs w:val="20"/>
          <w:lang w:eastAsia="ru-RU"/>
        </w:rPr>
        <w:t xml:space="preserve">Воронежа, </w:t>
      </w:r>
      <w:proofErr w:type="spellStart"/>
      <w:r w:rsidRPr="007F70F4">
        <w:rPr>
          <w:rFonts w:ascii="Times New Roman" w:eastAsia="Times New Roman" w:hAnsi="Times New Roman" w:cs="Times New Roman"/>
          <w:b/>
          <w:i/>
          <w:color w:val="000000"/>
          <w:sz w:val="28"/>
          <w:szCs w:val="20"/>
          <w:lang w:eastAsia="ru-RU"/>
        </w:rPr>
        <w:t>Хопра</w:t>
      </w:r>
      <w:proofErr w:type="spellEnd"/>
      <w:r w:rsidRPr="007F70F4">
        <w:rPr>
          <w:rFonts w:ascii="Times New Roman" w:eastAsia="Times New Roman" w:hAnsi="Times New Roman" w:cs="Times New Roman"/>
          <w:i/>
          <w:color w:val="000000"/>
          <w:sz w:val="28"/>
          <w:szCs w:val="20"/>
          <w:lang w:eastAsia="ru-RU"/>
        </w:rPr>
        <w:t xml:space="preserve"> до </w:t>
      </w:r>
      <w:r w:rsidRPr="007F70F4">
        <w:rPr>
          <w:rFonts w:ascii="Times New Roman" w:eastAsia="Times New Roman" w:hAnsi="Times New Roman" w:cs="Times New Roman"/>
          <w:b/>
          <w:i/>
          <w:color w:val="000000"/>
          <w:sz w:val="28"/>
          <w:szCs w:val="20"/>
          <w:lang w:eastAsia="ru-RU"/>
        </w:rPr>
        <w:t>Азовского моря</w:t>
      </w:r>
      <w:r w:rsidRPr="007F70F4">
        <w:rPr>
          <w:rFonts w:ascii="Times New Roman" w:eastAsia="Times New Roman" w:hAnsi="Times New Roman" w:cs="Times New Roman"/>
          <w:i/>
          <w:color w:val="000000"/>
          <w:sz w:val="28"/>
          <w:szCs w:val="20"/>
          <w:lang w:eastAsia="ru-RU"/>
        </w:rPr>
        <w:t xml:space="preserve">. Этот регион образовался между границами </w:t>
      </w:r>
      <w:r w:rsidRPr="007F70F4">
        <w:rPr>
          <w:rFonts w:ascii="Times New Roman" w:eastAsia="Times New Roman" w:hAnsi="Times New Roman" w:cs="Times New Roman"/>
          <w:b/>
          <w:i/>
          <w:color w:val="000000"/>
          <w:sz w:val="28"/>
          <w:szCs w:val="20"/>
          <w:lang w:eastAsia="ru-RU"/>
        </w:rPr>
        <w:t>России</w:t>
      </w:r>
      <w:r w:rsidRPr="007F70F4">
        <w:rPr>
          <w:rFonts w:ascii="Times New Roman" w:eastAsia="Times New Roman" w:hAnsi="Times New Roman" w:cs="Times New Roman"/>
          <w:i/>
          <w:color w:val="000000"/>
          <w:sz w:val="28"/>
          <w:szCs w:val="20"/>
          <w:lang w:eastAsia="ru-RU"/>
        </w:rPr>
        <w:t xml:space="preserve">, </w:t>
      </w:r>
      <w:r w:rsidRPr="007F70F4">
        <w:rPr>
          <w:rFonts w:ascii="Times New Roman" w:eastAsia="Times New Roman" w:hAnsi="Times New Roman" w:cs="Times New Roman"/>
          <w:b/>
          <w:i/>
          <w:color w:val="000000"/>
          <w:sz w:val="28"/>
          <w:szCs w:val="20"/>
          <w:lang w:eastAsia="ru-RU"/>
        </w:rPr>
        <w:t xml:space="preserve">Крымского ханства, Речи </w:t>
      </w:r>
      <w:proofErr w:type="spellStart"/>
      <w:r w:rsidRPr="007F70F4">
        <w:rPr>
          <w:rFonts w:ascii="Times New Roman" w:eastAsia="Times New Roman" w:hAnsi="Times New Roman" w:cs="Times New Roman"/>
          <w:b/>
          <w:i/>
          <w:color w:val="000000"/>
          <w:sz w:val="28"/>
          <w:szCs w:val="20"/>
          <w:lang w:eastAsia="ru-RU"/>
        </w:rPr>
        <w:t>Посполитой</w:t>
      </w:r>
      <w:proofErr w:type="spellEnd"/>
      <w:r w:rsidRPr="007F70F4">
        <w:rPr>
          <w:rFonts w:ascii="Times New Roman" w:eastAsia="Times New Roman" w:hAnsi="Times New Roman" w:cs="Times New Roman"/>
          <w:i/>
          <w:color w:val="000000"/>
          <w:sz w:val="28"/>
          <w:szCs w:val="20"/>
          <w:lang w:eastAsia="ru-RU"/>
        </w:rPr>
        <w:t>.</w:t>
      </w:r>
      <w:r w:rsidRPr="007F70F4">
        <w:rPr>
          <w:rFonts w:ascii="Calibri" w:eastAsia="Times New Roman" w:hAnsi="Calibri" w:cs="Times New Roman"/>
          <w:i/>
          <w:color w:val="000000"/>
          <w:szCs w:val="20"/>
          <w:lang w:eastAsia="ru-RU"/>
        </w:rPr>
        <w:t xml:space="preserve"> </w:t>
      </w:r>
      <w:r w:rsidRPr="007F70F4">
        <w:rPr>
          <w:rFonts w:ascii="Times New Roman" w:eastAsia="Times New Roman" w:hAnsi="Times New Roman" w:cs="Times New Roman"/>
          <w:i/>
          <w:color w:val="000000"/>
          <w:sz w:val="28"/>
          <w:szCs w:val="20"/>
          <w:lang w:eastAsia="ru-RU"/>
        </w:rPr>
        <w:t xml:space="preserve">Выход в Азовское и Черное моря запирала мощная турецкая крепость </w:t>
      </w:r>
      <w:r w:rsidRPr="007F70F4">
        <w:rPr>
          <w:rFonts w:ascii="Times New Roman" w:eastAsia="Times New Roman" w:hAnsi="Times New Roman" w:cs="Times New Roman"/>
          <w:b/>
          <w:i/>
          <w:color w:val="000000"/>
          <w:sz w:val="28"/>
          <w:szCs w:val="20"/>
          <w:lang w:eastAsia="ru-RU"/>
        </w:rPr>
        <w:t>Азов.</w:t>
      </w:r>
      <w:r w:rsidRPr="007F70F4">
        <w:rPr>
          <w:rFonts w:ascii="Times New Roman" w:eastAsia="Times New Roman" w:hAnsi="Times New Roman" w:cs="Times New Roman"/>
          <w:i/>
          <w:color w:val="000000"/>
          <w:sz w:val="28"/>
          <w:szCs w:val="20"/>
          <w:lang w:eastAsia="ru-RU"/>
        </w:rPr>
        <w:t xml:space="preserve"> Через </w:t>
      </w:r>
      <w:r w:rsidRPr="007F70F4">
        <w:rPr>
          <w:rFonts w:ascii="Times New Roman" w:eastAsia="Times New Roman" w:hAnsi="Times New Roman" w:cs="Times New Roman"/>
          <w:b/>
          <w:i/>
          <w:color w:val="000000"/>
          <w:sz w:val="28"/>
          <w:szCs w:val="20"/>
          <w:lang w:eastAsia="ru-RU"/>
        </w:rPr>
        <w:t xml:space="preserve">Дикое </w:t>
      </w:r>
      <w:r w:rsidR="0076243F">
        <w:rPr>
          <w:rFonts w:ascii="Times New Roman" w:eastAsia="Times New Roman" w:hAnsi="Times New Roman" w:cs="Times New Roman"/>
          <w:b/>
          <w:i/>
          <w:color w:val="000000"/>
          <w:sz w:val="28"/>
          <w:szCs w:val="20"/>
          <w:lang w:eastAsia="ru-RU"/>
        </w:rPr>
        <w:t>п</w:t>
      </w:r>
      <w:r w:rsidRPr="007F70F4">
        <w:rPr>
          <w:rFonts w:ascii="Times New Roman" w:eastAsia="Times New Roman" w:hAnsi="Times New Roman" w:cs="Times New Roman"/>
          <w:b/>
          <w:i/>
          <w:color w:val="000000"/>
          <w:sz w:val="28"/>
          <w:szCs w:val="20"/>
          <w:lang w:eastAsia="ru-RU"/>
        </w:rPr>
        <w:t>оле</w:t>
      </w:r>
      <w:r w:rsidR="0076243F">
        <w:rPr>
          <w:rFonts w:ascii="Times New Roman" w:eastAsia="Times New Roman" w:hAnsi="Times New Roman" w:cs="Times New Roman"/>
          <w:i/>
          <w:color w:val="000000"/>
          <w:sz w:val="28"/>
          <w:szCs w:val="20"/>
          <w:lang w:eastAsia="ru-RU"/>
        </w:rPr>
        <w:t xml:space="preserve"> с юга на север вели шляхи –</w:t>
      </w:r>
      <w:r w:rsidRPr="007F70F4">
        <w:rPr>
          <w:rFonts w:ascii="Times New Roman" w:eastAsia="Times New Roman" w:hAnsi="Times New Roman" w:cs="Times New Roman"/>
          <w:i/>
          <w:color w:val="000000"/>
          <w:sz w:val="28"/>
          <w:szCs w:val="20"/>
          <w:lang w:eastAsia="ru-RU"/>
        </w:rPr>
        <w:t xml:space="preserve"> древние степные дороги.</w:t>
      </w:r>
    </w:p>
    <w:p w:rsidR="00B61487" w:rsidRDefault="00B61487" w:rsidP="00B511C2">
      <w:pPr>
        <w:jc w:val="both"/>
        <w:rPr>
          <w:rFonts w:ascii="Times New Roman" w:hAnsi="Times New Roman" w:cs="Times New Roman"/>
          <w:sz w:val="28"/>
          <w:szCs w:val="28"/>
        </w:rPr>
      </w:pPr>
      <w:r w:rsidRPr="007F70F4">
        <w:rPr>
          <w:rFonts w:ascii="Times New Roman" w:eastAsia="Times New Roman" w:hAnsi="Times New Roman" w:cs="Times New Roman"/>
          <w:noProof/>
          <w:color w:val="000000"/>
          <w:sz w:val="28"/>
          <w:szCs w:val="20"/>
          <w:lang w:eastAsia="ru-RU"/>
        </w:rPr>
        <w:drawing>
          <wp:inline distT="0" distB="0" distL="0" distR="0" wp14:anchorId="62FB5173" wp14:editId="5E709DF7">
            <wp:extent cx="5940425" cy="4237355"/>
            <wp:effectExtent l="0" t="0" r="3175" b="0"/>
            <wp:docPr id="13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/>
                    <a:srcRect/>
                    <a:stretch/>
                  </pic:blipFill>
                  <pic:spPr>
                    <a:xfrm>
                      <a:off x="0" y="0"/>
                      <a:ext cx="5940425" cy="423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487" w:rsidRDefault="00B61487" w:rsidP="00B511C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Обозначьте границы Дикого </w:t>
      </w:r>
      <w:r w:rsidR="00857EB3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оля.</w:t>
      </w:r>
    </w:p>
    <w:p w:rsidR="002F221F" w:rsidRPr="007F70F4" w:rsidRDefault="00BB4E98" w:rsidP="002F221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Задание 2</w:t>
      </w:r>
      <w:r w:rsidR="002F221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. </w:t>
      </w:r>
      <w:r w:rsidR="002F221F" w:rsidRPr="007F70F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«Казак» – слово тюркское, означает «вольный человек, храбрый воин, удалец, порвавший со своей социальной средой</w:t>
      </w:r>
      <w:r w:rsidR="00940343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»</w:t>
      </w:r>
      <w:r w:rsidR="002F221F" w:rsidRPr="007F70F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. Укажите причины, связанные с ростом числа беглых людей на окраины русского государства</w:t>
      </w:r>
      <w:r w:rsidR="002F221F" w:rsidRPr="007F70F4">
        <w:rPr>
          <w:rFonts w:ascii="Calibri" w:eastAsia="Times New Roman" w:hAnsi="Calibri" w:cs="Times New Roman"/>
          <w:color w:val="000000"/>
          <w:szCs w:val="20"/>
          <w:lang w:eastAsia="ru-RU"/>
        </w:rPr>
        <w:t xml:space="preserve"> </w:t>
      </w:r>
      <w:r w:rsidR="002F221F" w:rsidRPr="007F70F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в</w:t>
      </w:r>
      <w:r w:rsidR="00940343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 </w:t>
      </w:r>
      <w:r w:rsidR="002F221F" w:rsidRPr="007F70F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ХVII веке:</w:t>
      </w:r>
    </w:p>
    <w:p w:rsidR="002F221F" w:rsidRPr="007F70F4" w:rsidRDefault="00940343" w:rsidP="002F221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1) ц</w:t>
      </w:r>
      <w:r w:rsidR="002F221F" w:rsidRPr="007F70F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ерковный раскол</w:t>
      </w:r>
      <w:r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;</w:t>
      </w:r>
    </w:p>
    <w:p w:rsidR="002F221F" w:rsidRPr="007F70F4" w:rsidRDefault="00940343" w:rsidP="002F221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2) п</w:t>
      </w:r>
      <w:r w:rsidR="002F221F" w:rsidRPr="007F70F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ериод Смуты</w:t>
      </w:r>
      <w:r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;</w:t>
      </w:r>
    </w:p>
    <w:p w:rsidR="002F221F" w:rsidRPr="007F70F4" w:rsidRDefault="002F221F" w:rsidP="002F221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7F70F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lastRenderedPageBreak/>
        <w:t>3) Медный бунт</w:t>
      </w:r>
      <w:r w:rsidR="00940343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;</w:t>
      </w:r>
    </w:p>
    <w:p w:rsidR="002F221F" w:rsidRPr="007F70F4" w:rsidRDefault="002F221F" w:rsidP="002F221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7F70F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4) Соборное Уложение 1649 г.</w:t>
      </w:r>
      <w:r w:rsidR="00940343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;</w:t>
      </w:r>
    </w:p>
    <w:p w:rsidR="002F221F" w:rsidRPr="007F70F4" w:rsidRDefault="00940343" w:rsidP="002F221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5) в</w:t>
      </w:r>
      <w:r w:rsidR="002F221F" w:rsidRPr="007F70F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осстание Степана Разина</w:t>
      </w:r>
      <w:r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;</w:t>
      </w:r>
    </w:p>
    <w:p w:rsidR="002F221F" w:rsidRPr="007F70F4" w:rsidRDefault="00940343" w:rsidP="002F221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6) р</w:t>
      </w:r>
      <w:r w:rsidR="002F221F" w:rsidRPr="007F70F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усско-польская война</w:t>
      </w:r>
      <w:r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;</w:t>
      </w:r>
    </w:p>
    <w:p w:rsidR="002F221F" w:rsidRDefault="002F221F" w:rsidP="002F221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7F70F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7) набеги </w:t>
      </w:r>
      <w:r w:rsidR="00940343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к</w:t>
      </w:r>
      <w:r w:rsidRPr="007F70F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рымского хана</w:t>
      </w:r>
      <w:r w:rsidR="00940343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.</w:t>
      </w:r>
    </w:p>
    <w:p w:rsidR="009B5D82" w:rsidRPr="001D6D23" w:rsidRDefault="009B5D82" w:rsidP="002F221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</w:p>
    <w:p w:rsidR="00BB4E98" w:rsidRDefault="00BB4E98" w:rsidP="00BB4E9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0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3</w:t>
      </w:r>
      <w:r w:rsidRPr="00072303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Описание природы </w:t>
      </w:r>
      <w:r w:rsidR="001D6D23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Дикого п</w:t>
      </w:r>
      <w:r w:rsidRPr="00AE7A12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оля встречается в </w:t>
      </w:r>
      <w:r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повести «Тарас Бульба».</w:t>
      </w:r>
      <w:r w:rsidRPr="00AE7A12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Выберите цитату (обведите цифру) из авторского текста, чтобы закончить отрывок: </w:t>
      </w:r>
      <w:r w:rsidRPr="00AE7A12">
        <w:rPr>
          <w:rFonts w:ascii="Times New Roman" w:eastAsia="Times New Roman" w:hAnsi="Times New Roman" w:cs="Times New Roman"/>
          <w:i/>
          <w:color w:val="000000"/>
          <w:sz w:val="28"/>
          <w:szCs w:val="20"/>
          <w:lang w:eastAsia="ru-RU"/>
        </w:rPr>
        <w:t>«Степь, чем дальше, становилась прекрасней… Никогда плуг не проходил по неизмеренным волнам диких растений. Одни только кони скрывались в них, как в лесу, вытаптывали их. Ничего в природе не могло быть лучше…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0"/>
          <w:lang w:eastAsia="ru-RU"/>
        </w:rPr>
        <w:t>_________________________________________</w:t>
      </w:r>
      <w:r w:rsidR="001D6D23">
        <w:rPr>
          <w:rFonts w:ascii="Times New Roman" w:eastAsia="Times New Roman" w:hAnsi="Times New Roman" w:cs="Times New Roman"/>
          <w:i/>
          <w:color w:val="000000"/>
          <w:sz w:val="28"/>
          <w:szCs w:val="20"/>
          <w:lang w:eastAsia="ru-RU"/>
        </w:rPr>
        <w:t>___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0"/>
          <w:lang w:eastAsia="ru-RU"/>
        </w:rPr>
        <w:t>________________</w:t>
      </w:r>
      <w:r w:rsidRPr="00AE7A12">
        <w:rPr>
          <w:rFonts w:ascii="Times New Roman" w:eastAsia="Times New Roman" w:hAnsi="Times New Roman" w:cs="Times New Roman"/>
          <w:i/>
          <w:color w:val="000000"/>
          <w:sz w:val="28"/>
          <w:szCs w:val="20"/>
          <w:lang w:eastAsia="ru-RU"/>
        </w:rPr>
        <w:t>»</w:t>
      </w:r>
      <w:r w:rsidR="001C2E95">
        <w:rPr>
          <w:rFonts w:ascii="Times New Roman" w:eastAsia="Times New Roman" w:hAnsi="Times New Roman" w:cs="Times New Roman"/>
          <w:i/>
          <w:color w:val="000000"/>
          <w:sz w:val="28"/>
          <w:szCs w:val="20"/>
          <w:lang w:eastAsia="ru-RU"/>
        </w:rPr>
        <w:t>:</w:t>
      </w:r>
    </w:p>
    <w:p w:rsidR="00BB4E98" w:rsidRDefault="00BB4E98" w:rsidP="00BB4E9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E67D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</w:t>
      </w:r>
      <w:r w:rsidRPr="00E67D0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E67D0A">
        <w:rPr>
          <w:rFonts w:ascii="Times New Roman" w:hAnsi="Times New Roman" w:cs="Times New Roman"/>
          <w:sz w:val="28"/>
          <w:szCs w:val="28"/>
        </w:rPr>
        <w:t>…</w:t>
      </w:r>
      <w:r w:rsidRPr="00E67D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весь</w:t>
      </w:r>
      <w:r w:rsidRPr="00E67D0A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юг, все то пространство, которое составляет нынешнюю </w:t>
      </w:r>
      <w:proofErr w:type="spellStart"/>
      <w:r w:rsidRPr="00E67D0A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Новороссию</w:t>
      </w:r>
      <w:proofErr w:type="spellEnd"/>
      <w:r w:rsidRPr="00E67D0A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, до самого Черного моря, было зеленою, девст</w:t>
      </w:r>
      <w:r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венною пустынею»;</w:t>
      </w:r>
    </w:p>
    <w:p w:rsidR="00BB4E98" w:rsidRDefault="00BB4E98" w:rsidP="00BB4E9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E00D4C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2)</w:t>
      </w:r>
      <w:r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«</w:t>
      </w:r>
      <w:r w:rsidRPr="00E67D0A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Вся поверхность земли </w:t>
      </w:r>
      <w:proofErr w:type="spellStart"/>
      <w:r w:rsidRPr="00E67D0A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представлялася</w:t>
      </w:r>
      <w:proofErr w:type="spellEnd"/>
      <w:r w:rsidRPr="00E67D0A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</w:t>
      </w:r>
      <w:r w:rsidRPr="003A4521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зелено-золотым океаном</w:t>
      </w:r>
      <w:r w:rsidRPr="00E67D0A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, по которому брызнули миллионы разных цветов</w:t>
      </w:r>
      <w:r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»;</w:t>
      </w:r>
    </w:p>
    <w:p w:rsidR="00BB4E98" w:rsidRDefault="00BB4E98" w:rsidP="00BB4E9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3) «</w:t>
      </w:r>
      <w:r w:rsidRPr="00E67D0A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Воздух был наполнен тысячью разных птичьих свистов</w:t>
      </w:r>
      <w:r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»</w:t>
      </w:r>
      <w:r w:rsidR="00EF10A0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.</w:t>
      </w:r>
    </w:p>
    <w:p w:rsidR="00BB4E98" w:rsidRDefault="00BB4E98" w:rsidP="00BB4E9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</w:p>
    <w:p w:rsidR="00BB4E98" w:rsidRDefault="00BB4E98" w:rsidP="002F221F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Найдите экспонат и </w:t>
      </w:r>
      <w:r w:rsidR="00543B8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объясните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 его помощью </w:t>
      </w:r>
      <w:r w:rsidR="0026206C">
        <w:rPr>
          <w:rFonts w:ascii="Times New Roman" w:hAnsi="Times New Roman" w:cs="Times New Roman"/>
          <w:noProof/>
          <w:sz w:val="28"/>
          <w:szCs w:val="28"/>
          <w:lang w:eastAsia="ru-RU"/>
        </w:rPr>
        <w:t>крылатое выражение «х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одить в</w:t>
      </w:r>
      <w:r w:rsidR="00543B82">
        <w:rPr>
          <w:rFonts w:ascii="Times New Roman" w:hAnsi="Times New Roman" w:cs="Times New Roman"/>
          <w:noProof/>
          <w:sz w:val="28"/>
          <w:szCs w:val="28"/>
          <w:lang w:eastAsia="ru-RU"/>
        </w:rPr>
        <w:t> 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ночное»:</w:t>
      </w:r>
    </w:p>
    <w:p w:rsidR="00BB4E98" w:rsidRDefault="00BB4E98" w:rsidP="002F221F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__________________________________________________</w:t>
      </w:r>
      <w:r w:rsidR="0026206C">
        <w:rPr>
          <w:rFonts w:ascii="Times New Roman" w:hAnsi="Times New Roman" w:cs="Times New Roman"/>
          <w:noProof/>
          <w:sz w:val="28"/>
          <w:szCs w:val="28"/>
          <w:lang w:eastAsia="ru-RU"/>
        </w:rPr>
        <w:t>__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________________</w:t>
      </w:r>
      <w:r w:rsidR="00237F9D">
        <w:rPr>
          <w:rFonts w:ascii="Times New Roman" w:hAnsi="Times New Roman" w:cs="Times New Roman"/>
          <w:noProof/>
          <w:sz w:val="28"/>
          <w:szCs w:val="28"/>
          <w:lang w:eastAsia="ru-RU"/>
        </w:rPr>
        <w:t>___________________________________________________________________</w:t>
      </w:r>
    </w:p>
    <w:p w:rsidR="009C41F1" w:rsidRDefault="009C41F1" w:rsidP="002F221F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C41F1" w:rsidRPr="009C41F1" w:rsidRDefault="009C41F1" w:rsidP="009C41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41F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2AFAAD84" wp14:editId="6DDF68E2">
            <wp:simplePos x="0" y="0"/>
            <wp:positionH relativeFrom="margin">
              <wp:posOffset>-466725</wp:posOffset>
            </wp:positionH>
            <wp:positionV relativeFrom="paragraph">
              <wp:posOffset>215265</wp:posOffset>
            </wp:positionV>
            <wp:extent cx="2423160" cy="1748790"/>
            <wp:effectExtent l="0" t="5715" r="9525" b="9525"/>
            <wp:wrapSquare wrapText="bothSides"/>
            <wp:docPr id="8" name="Рисунок 8" descr="C:\Users\karpinchiksg\Desktop\20210526_111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rpinchiksg\Desktop\20210526_1111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1" t="-829" r="28513"/>
                    <a:stretch/>
                  </pic:blipFill>
                  <pic:spPr bwMode="auto">
                    <a:xfrm rot="5400000">
                      <a:off x="0" y="0"/>
                      <a:ext cx="2423160" cy="174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716C">
        <w:rPr>
          <w:rFonts w:ascii="Times New Roman" w:hAnsi="Times New Roman" w:cs="Times New Roman"/>
          <w:b/>
          <w:sz w:val="28"/>
          <w:szCs w:val="28"/>
        </w:rPr>
        <w:t>Задание 4</w:t>
      </w:r>
      <w:r w:rsidRPr="009C41F1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9C41F1">
        <w:rPr>
          <w:rFonts w:ascii="Times New Roman" w:hAnsi="Times New Roman" w:cs="Times New Roman"/>
          <w:sz w:val="28"/>
          <w:szCs w:val="28"/>
        </w:rPr>
        <w:t xml:space="preserve">Найдите образцы холодного оружия в экспозиции зала. Вооружение казаков в ХVII веке было разнообразным: польские, венгерские, персидские сабли, шашки азиатского образца. </w:t>
      </w:r>
    </w:p>
    <w:p w:rsidR="0026206C" w:rsidRDefault="009C41F1" w:rsidP="009C41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41F1">
        <w:rPr>
          <w:rFonts w:ascii="Times New Roman" w:hAnsi="Times New Roman" w:cs="Times New Roman"/>
          <w:sz w:val="28"/>
          <w:szCs w:val="28"/>
        </w:rPr>
        <w:t>Почему у казаков было оружие разных образцов? Сформулируйте причину:</w:t>
      </w:r>
    </w:p>
    <w:p w:rsidR="009C41F1" w:rsidRPr="009C41F1" w:rsidRDefault="009C41F1" w:rsidP="009C41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41F1">
        <w:rPr>
          <w:rFonts w:ascii="Times New Roman" w:hAnsi="Times New Roman" w:cs="Times New Roman"/>
          <w:sz w:val="28"/>
          <w:szCs w:val="28"/>
        </w:rPr>
        <w:t>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</w:t>
      </w:r>
      <w:r w:rsidR="0026206C">
        <w:rPr>
          <w:rFonts w:ascii="Times New Roman" w:hAnsi="Times New Roman" w:cs="Times New Roman"/>
          <w:sz w:val="28"/>
          <w:szCs w:val="28"/>
        </w:rPr>
        <w:t>_______________________________</w:t>
      </w:r>
      <w:r>
        <w:rPr>
          <w:rFonts w:ascii="Times New Roman" w:hAnsi="Times New Roman" w:cs="Times New Roman"/>
          <w:sz w:val="28"/>
          <w:szCs w:val="28"/>
        </w:rPr>
        <w:t>___</w:t>
      </w:r>
    </w:p>
    <w:p w:rsidR="009C41F1" w:rsidRPr="009C41F1" w:rsidRDefault="009C41F1" w:rsidP="009C41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41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C41F1" w:rsidRPr="009C41F1" w:rsidRDefault="009C41F1" w:rsidP="009C41F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C41F1">
        <w:rPr>
          <w:rFonts w:ascii="Times New Roman" w:hAnsi="Times New Roman" w:cs="Times New Roman"/>
          <w:sz w:val="28"/>
          <w:szCs w:val="28"/>
        </w:rPr>
        <w:t>Укажите название боевого метательного оружия, скорострельность которого доходила до 4 выстрелов в</w:t>
      </w:r>
      <w:r w:rsidR="0026206C">
        <w:rPr>
          <w:rFonts w:ascii="Times New Roman" w:hAnsi="Times New Roman" w:cs="Times New Roman"/>
          <w:sz w:val="28"/>
          <w:szCs w:val="28"/>
        </w:rPr>
        <w:t> </w:t>
      </w:r>
      <w:r w:rsidRPr="009C41F1">
        <w:rPr>
          <w:rFonts w:ascii="Times New Roman" w:hAnsi="Times New Roman" w:cs="Times New Roman"/>
          <w:sz w:val="28"/>
          <w:szCs w:val="28"/>
        </w:rPr>
        <w:t xml:space="preserve">минуту. В России его называли самострелом, </w:t>
      </w:r>
      <w:r w:rsidR="0026206C">
        <w:rPr>
          <w:rFonts w:ascii="Times New Roman" w:hAnsi="Times New Roman" w:cs="Times New Roman"/>
          <w:sz w:val="28"/>
          <w:szCs w:val="28"/>
        </w:rPr>
        <w:br/>
      </w:r>
      <w:r w:rsidRPr="009C41F1">
        <w:rPr>
          <w:rFonts w:ascii="Times New Roman" w:hAnsi="Times New Roman" w:cs="Times New Roman"/>
          <w:sz w:val="28"/>
          <w:szCs w:val="28"/>
        </w:rPr>
        <w:t xml:space="preserve">а в Европе </w:t>
      </w:r>
      <w:r w:rsidR="009F74E4">
        <w:rPr>
          <w:rFonts w:ascii="Times New Roman" w:hAnsi="Times New Roman" w:cs="Times New Roman"/>
          <w:sz w:val="28"/>
          <w:szCs w:val="28"/>
        </w:rPr>
        <w:t xml:space="preserve">– </w:t>
      </w:r>
      <w:r w:rsidRPr="009C41F1">
        <w:rPr>
          <w:rFonts w:ascii="Times New Roman" w:hAnsi="Times New Roman" w:cs="Times New Roman"/>
          <w:sz w:val="28"/>
          <w:szCs w:val="28"/>
        </w:rPr>
        <w:t xml:space="preserve">__________________ </w:t>
      </w:r>
    </w:p>
    <w:p w:rsidR="009C41F1" w:rsidRDefault="009C41F1" w:rsidP="009C41F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A5125" w:rsidRPr="002B2E24" w:rsidRDefault="0023716C" w:rsidP="00DA512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Задание 5</w:t>
      </w:r>
      <w:r w:rsidR="009C41F1" w:rsidRPr="009C41F1">
        <w:rPr>
          <w:rFonts w:ascii="Times New Roman" w:hAnsi="Times New Roman" w:cs="Times New Roman"/>
          <w:b/>
          <w:sz w:val="28"/>
          <w:szCs w:val="28"/>
        </w:rPr>
        <w:t>.</w:t>
      </w:r>
      <w:r w:rsidR="009C41F1" w:rsidRPr="009C41F1">
        <w:rPr>
          <w:rFonts w:ascii="Times New Roman" w:hAnsi="Times New Roman" w:cs="Times New Roman"/>
          <w:sz w:val="28"/>
          <w:szCs w:val="28"/>
        </w:rPr>
        <w:t xml:space="preserve"> </w:t>
      </w:r>
      <w:r w:rsidR="00DA5125" w:rsidRPr="002B2E24">
        <w:rPr>
          <w:rFonts w:ascii="Times New Roman" w:hAnsi="Times New Roman" w:cs="Times New Roman"/>
          <w:sz w:val="28"/>
          <w:szCs w:val="28"/>
        </w:rPr>
        <w:t>Известно, что до начала ХVIII века казаки одевались в</w:t>
      </w:r>
      <w:r w:rsidR="00DA5125" w:rsidRPr="002B2E24">
        <w:t xml:space="preserve"> </w:t>
      </w:r>
      <w:r w:rsidR="00DA5125">
        <w:rPr>
          <w:rFonts w:ascii="Times New Roman" w:hAnsi="Times New Roman" w:cs="Times New Roman"/>
          <w:sz w:val="28"/>
          <w:szCs w:val="28"/>
        </w:rPr>
        <w:t>самую разнообразную одежду: турецкую, черкесскую,</w:t>
      </w:r>
      <w:r w:rsidR="00DA5125" w:rsidRPr="002B2E24">
        <w:rPr>
          <w:rFonts w:ascii="Times New Roman" w:hAnsi="Times New Roman" w:cs="Times New Roman"/>
          <w:sz w:val="28"/>
          <w:szCs w:val="28"/>
        </w:rPr>
        <w:t xml:space="preserve"> </w:t>
      </w:r>
      <w:r w:rsidR="00DA5125">
        <w:rPr>
          <w:rFonts w:ascii="Times New Roman" w:hAnsi="Times New Roman" w:cs="Times New Roman"/>
          <w:sz w:val="28"/>
          <w:szCs w:val="28"/>
        </w:rPr>
        <w:t>калмыцкую</w:t>
      </w:r>
      <w:r w:rsidR="00087A20">
        <w:rPr>
          <w:rFonts w:ascii="Times New Roman" w:hAnsi="Times New Roman" w:cs="Times New Roman"/>
          <w:sz w:val="28"/>
          <w:szCs w:val="28"/>
        </w:rPr>
        <w:t>,</w:t>
      </w:r>
      <w:r w:rsidR="00DA5125">
        <w:rPr>
          <w:rFonts w:ascii="Times New Roman" w:hAnsi="Times New Roman" w:cs="Times New Roman"/>
          <w:sz w:val="28"/>
          <w:szCs w:val="28"/>
        </w:rPr>
        <w:t xml:space="preserve"> – привезенную</w:t>
      </w:r>
      <w:r w:rsidR="00DA5125" w:rsidRPr="002B2E24">
        <w:rPr>
          <w:rFonts w:ascii="Times New Roman" w:hAnsi="Times New Roman" w:cs="Times New Roman"/>
          <w:sz w:val="28"/>
          <w:szCs w:val="28"/>
        </w:rPr>
        <w:t xml:space="preserve"> в</w:t>
      </w:r>
      <w:r w:rsidR="00AD67CA">
        <w:rPr>
          <w:rFonts w:ascii="Times New Roman" w:hAnsi="Times New Roman" w:cs="Times New Roman"/>
          <w:sz w:val="28"/>
          <w:szCs w:val="28"/>
        </w:rPr>
        <w:t> </w:t>
      </w:r>
      <w:r w:rsidR="00DA5125" w:rsidRPr="002B2E24">
        <w:rPr>
          <w:rFonts w:ascii="Times New Roman" w:hAnsi="Times New Roman" w:cs="Times New Roman"/>
          <w:sz w:val="28"/>
          <w:szCs w:val="28"/>
        </w:rPr>
        <w:t>основном из походов. Найдите соответствующие экспонаты и подтвердите это примером</w:t>
      </w:r>
      <w:r w:rsidR="00DA5125">
        <w:rPr>
          <w:rFonts w:ascii="Times New Roman" w:hAnsi="Times New Roman" w:cs="Times New Roman"/>
          <w:sz w:val="28"/>
          <w:szCs w:val="28"/>
        </w:rPr>
        <w:t>.</w:t>
      </w:r>
    </w:p>
    <w:p w:rsidR="009C41F1" w:rsidRPr="009C41F1" w:rsidRDefault="009C41F1" w:rsidP="009C41F1">
      <w:pPr>
        <w:rPr>
          <w:rFonts w:ascii="Times New Roman" w:hAnsi="Times New Roman" w:cs="Times New Roman"/>
          <w:sz w:val="28"/>
          <w:szCs w:val="28"/>
        </w:rPr>
      </w:pPr>
      <w:r w:rsidRPr="009C41F1">
        <w:rPr>
          <w:rFonts w:ascii="Times New Roman" w:hAnsi="Times New Roman" w:cs="Times New Roman"/>
          <w:sz w:val="28"/>
          <w:szCs w:val="28"/>
        </w:rPr>
        <w:t>_________________________</w:t>
      </w:r>
      <w:r w:rsidR="009C152E">
        <w:rPr>
          <w:rFonts w:ascii="Times New Roman" w:hAnsi="Times New Roman" w:cs="Times New Roman"/>
          <w:sz w:val="28"/>
          <w:szCs w:val="28"/>
        </w:rPr>
        <w:t>___</w:t>
      </w:r>
      <w:r w:rsidRPr="009C41F1">
        <w:rPr>
          <w:rFonts w:ascii="Times New Roman" w:hAnsi="Times New Roman" w:cs="Times New Roman"/>
          <w:sz w:val="28"/>
          <w:szCs w:val="28"/>
        </w:rPr>
        <w:t>________________________________________</w:t>
      </w:r>
    </w:p>
    <w:p w:rsidR="00C33202" w:rsidRPr="009C41F1" w:rsidRDefault="00C33202" w:rsidP="009C41F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039BE" w:rsidRPr="00E039BE" w:rsidRDefault="00E039BE" w:rsidP="00A521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39BE">
        <w:rPr>
          <w:rFonts w:ascii="Times New Roman" w:hAnsi="Times New Roman" w:cs="Times New Roman"/>
          <w:b/>
          <w:sz w:val="28"/>
          <w:szCs w:val="28"/>
        </w:rPr>
        <w:t>Задание</w:t>
      </w:r>
      <w:r w:rsidR="0023716C">
        <w:rPr>
          <w:rFonts w:ascii="Times New Roman" w:hAnsi="Times New Roman" w:cs="Times New Roman"/>
          <w:b/>
          <w:sz w:val="28"/>
          <w:szCs w:val="28"/>
        </w:rPr>
        <w:t xml:space="preserve"> 6</w:t>
      </w:r>
      <w:r w:rsidRPr="00E039BE">
        <w:rPr>
          <w:rFonts w:ascii="Times New Roman" w:hAnsi="Times New Roman" w:cs="Times New Roman"/>
          <w:b/>
          <w:sz w:val="28"/>
          <w:szCs w:val="28"/>
        </w:rPr>
        <w:t>.</w:t>
      </w:r>
      <w:r w:rsidRPr="00E039BE">
        <w:rPr>
          <w:rFonts w:ascii="Times New Roman" w:hAnsi="Times New Roman" w:cs="Times New Roman"/>
          <w:sz w:val="28"/>
          <w:szCs w:val="28"/>
        </w:rPr>
        <w:t xml:space="preserve"> Рассмотрите макет «Азовское осадное сидение</w:t>
      </w:r>
      <w:r w:rsidR="009C152E">
        <w:rPr>
          <w:rFonts w:ascii="Times New Roman" w:hAnsi="Times New Roman" w:cs="Times New Roman"/>
          <w:sz w:val="28"/>
          <w:szCs w:val="28"/>
        </w:rPr>
        <w:t xml:space="preserve"> </w:t>
      </w:r>
      <w:r w:rsidRPr="00E039BE">
        <w:rPr>
          <w:rFonts w:ascii="Times New Roman" w:hAnsi="Times New Roman" w:cs="Times New Roman"/>
          <w:sz w:val="28"/>
          <w:szCs w:val="28"/>
        </w:rPr>
        <w:t xml:space="preserve">казаков </w:t>
      </w:r>
      <w:r w:rsidR="009C152E">
        <w:rPr>
          <w:rFonts w:ascii="Times New Roman" w:hAnsi="Times New Roman" w:cs="Times New Roman"/>
          <w:sz w:val="28"/>
          <w:szCs w:val="28"/>
        </w:rPr>
        <w:t>(1637–1642)».</w:t>
      </w:r>
      <w:r w:rsidRPr="00E039BE">
        <w:rPr>
          <w:rFonts w:ascii="Times New Roman" w:hAnsi="Times New Roman" w:cs="Times New Roman"/>
          <w:sz w:val="28"/>
          <w:szCs w:val="28"/>
        </w:rPr>
        <w:t xml:space="preserve"> Используя QR-код, прочитайте историческую справку об этих событиях и выполните задания.</w:t>
      </w:r>
    </w:p>
    <w:tbl>
      <w:tblPr>
        <w:tblStyle w:val="1"/>
        <w:tblpPr w:leftFromText="180" w:rightFromText="180" w:vertAnchor="text" w:horzAnchor="margin" w:tblpY="141"/>
        <w:tblW w:w="0" w:type="auto"/>
        <w:tblLook w:val="04A0" w:firstRow="1" w:lastRow="0" w:firstColumn="1" w:lastColumn="0" w:noHBand="0" w:noVBand="1"/>
      </w:tblPr>
      <w:tblGrid>
        <w:gridCol w:w="6617"/>
        <w:gridCol w:w="3011"/>
      </w:tblGrid>
      <w:tr w:rsidR="00C33202" w:rsidRPr="00E039BE" w:rsidTr="00C33202">
        <w:tc>
          <w:tcPr>
            <w:tcW w:w="6420" w:type="dxa"/>
          </w:tcPr>
          <w:p w:rsidR="00C33202" w:rsidRPr="00E039BE" w:rsidRDefault="00C33202" w:rsidP="00C332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39BE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7B6472F" wp14:editId="46D58C79">
                  <wp:extent cx="4363661" cy="2120141"/>
                  <wp:effectExtent l="0" t="0" r="0" b="0"/>
                  <wp:docPr id="21" name="Рисунок 21" descr="C:\Users\karpinchiksg\Desktop\20210526_1109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karpinchiksg\Desktop\20210526_1109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9088" cy="2122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5" w:type="dxa"/>
          </w:tcPr>
          <w:p w:rsidR="00C33202" w:rsidRPr="00E039BE" w:rsidRDefault="00C33202" w:rsidP="00C332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39BE">
              <w:rPr>
                <w:noProof/>
                <w:lang w:eastAsia="ru-RU"/>
              </w:rPr>
              <w:drawing>
                <wp:anchor distT="0" distB="0" distL="114300" distR="114300" simplePos="0" relativeHeight="251673600" behindDoc="0" locked="0" layoutInCell="1" allowOverlap="1" wp14:anchorId="097AD2DB" wp14:editId="47F7C751">
                  <wp:simplePos x="0" y="0"/>
                  <wp:positionH relativeFrom="margin">
                    <wp:posOffset>-37465</wp:posOffset>
                  </wp:positionH>
                  <wp:positionV relativeFrom="margin">
                    <wp:posOffset>276225</wp:posOffset>
                  </wp:positionV>
                  <wp:extent cx="1905000" cy="1733550"/>
                  <wp:effectExtent l="0" t="0" r="0" b="0"/>
                  <wp:wrapSquare wrapText="bothSides"/>
                  <wp:docPr id="11" name="Рисунок 11" descr="C:\Users\karpinchiksg\Desktop\Screenshot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arpinchiksg\Desktop\Screenshot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E039BE" w:rsidRDefault="00E039BE" w:rsidP="002F221F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C41F1" w:rsidRPr="009C41F1" w:rsidRDefault="00D550C8" w:rsidP="009C41F1">
      <w:pPr>
        <w:numPr>
          <w:ilvl w:val="0"/>
          <w:numId w:val="1"/>
        </w:numPr>
        <w:spacing w:after="0" w:line="240" w:lineRule="auto"/>
        <w:ind w:left="426" w:hanging="14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Выделите</w:t>
      </w:r>
      <w:r w:rsidR="009C41F1" w:rsidRPr="009C41F1">
        <w:rPr>
          <w:rFonts w:ascii="Times New Roman" w:hAnsi="Times New Roman" w:cs="Times New Roman"/>
          <w:sz w:val="28"/>
          <w:szCs w:val="28"/>
        </w:rPr>
        <w:t xml:space="preserve"> основные периоды событий 1637–164</w:t>
      </w:r>
      <w:r w:rsidR="00DA548D">
        <w:rPr>
          <w:rFonts w:ascii="Times New Roman" w:hAnsi="Times New Roman" w:cs="Times New Roman"/>
          <w:sz w:val="28"/>
          <w:szCs w:val="28"/>
        </w:rPr>
        <w:t>2</w:t>
      </w:r>
      <w:r w:rsidR="009C41F1" w:rsidRPr="009C41F1">
        <w:rPr>
          <w:rFonts w:ascii="Times New Roman" w:hAnsi="Times New Roman" w:cs="Times New Roman"/>
          <w:sz w:val="28"/>
          <w:szCs w:val="28"/>
        </w:rPr>
        <w:t xml:space="preserve"> гг.</w:t>
      </w:r>
      <w:r w:rsidR="00DA548D">
        <w:rPr>
          <w:rFonts w:ascii="Times New Roman" w:hAnsi="Times New Roman" w:cs="Times New Roman"/>
          <w:sz w:val="28"/>
          <w:szCs w:val="28"/>
        </w:rPr>
        <w:t>:</w:t>
      </w:r>
    </w:p>
    <w:p w:rsidR="009C41F1" w:rsidRPr="009C41F1" w:rsidRDefault="00DA548D" w:rsidP="009C41F1">
      <w:pPr>
        <w:spacing w:after="0" w:line="240" w:lineRule="auto"/>
        <w:ind w:left="426"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9C41F1" w:rsidRPr="009C41F1">
        <w:rPr>
          <w:rFonts w:ascii="Times New Roman" w:hAnsi="Times New Roman" w:cs="Times New Roman"/>
          <w:sz w:val="28"/>
          <w:szCs w:val="28"/>
        </w:rPr>
        <w:t xml:space="preserve">) захват донскими и запорожскими казаками турецкой крепости Азов; </w:t>
      </w:r>
    </w:p>
    <w:p w:rsidR="009C41F1" w:rsidRPr="009C41F1" w:rsidRDefault="00DA548D" w:rsidP="00DA548D">
      <w:pPr>
        <w:spacing w:after="0" w:line="240" w:lineRule="auto"/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="009C41F1" w:rsidRPr="009C41F1">
        <w:rPr>
          <w:rFonts w:ascii="Times New Roman" w:hAnsi="Times New Roman" w:cs="Times New Roman"/>
          <w:sz w:val="28"/>
          <w:szCs w:val="28"/>
        </w:rPr>
        <w:t>) героическая оборона Азова от турецко-татарских войск;</w:t>
      </w:r>
    </w:p>
    <w:p w:rsidR="009C41F1" w:rsidRPr="009C41F1" w:rsidRDefault="00DA548D" w:rsidP="009C41F1">
      <w:pPr>
        <w:spacing w:after="0" w:line="240" w:lineRule="auto"/>
        <w:ind w:left="426"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9C41F1" w:rsidRPr="009C41F1">
        <w:rPr>
          <w:rFonts w:ascii="Times New Roman" w:hAnsi="Times New Roman" w:cs="Times New Roman"/>
          <w:sz w:val="28"/>
          <w:szCs w:val="28"/>
        </w:rPr>
        <w:t>)</w:t>
      </w:r>
      <w:r w:rsidR="009C41F1" w:rsidRPr="009C41F1">
        <w:t xml:space="preserve"> </w:t>
      </w:r>
      <w:r w:rsidR="009C41F1" w:rsidRPr="009C41F1">
        <w:rPr>
          <w:rFonts w:ascii="Times New Roman" w:hAnsi="Times New Roman" w:cs="Times New Roman"/>
          <w:sz w:val="28"/>
          <w:szCs w:val="28"/>
        </w:rPr>
        <w:t>двухмесячная осада и штурм крепости Азов;</w:t>
      </w:r>
    </w:p>
    <w:p w:rsidR="009C41F1" w:rsidRPr="009C41F1" w:rsidRDefault="00DA548D" w:rsidP="009C41F1">
      <w:pPr>
        <w:spacing w:after="0" w:line="240" w:lineRule="auto"/>
        <w:ind w:left="426"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9C41F1" w:rsidRPr="009C41F1">
        <w:rPr>
          <w:rFonts w:ascii="Times New Roman" w:hAnsi="Times New Roman" w:cs="Times New Roman"/>
          <w:sz w:val="28"/>
          <w:szCs w:val="28"/>
        </w:rPr>
        <w:t>)</w:t>
      </w:r>
      <w:r w:rsidR="009C41F1" w:rsidRPr="009C41F1">
        <w:t xml:space="preserve"> </w:t>
      </w:r>
      <w:r w:rsidR="009C41F1" w:rsidRPr="009C41F1">
        <w:rPr>
          <w:rFonts w:ascii="Times New Roman" w:hAnsi="Times New Roman" w:cs="Times New Roman"/>
          <w:sz w:val="28"/>
          <w:szCs w:val="28"/>
        </w:rPr>
        <w:t>четырехмесячная осада крепости</w:t>
      </w:r>
      <w:r w:rsidR="009C41F1" w:rsidRPr="009C41F1">
        <w:t xml:space="preserve"> </w:t>
      </w:r>
      <w:r w:rsidR="009C41F1" w:rsidRPr="009C41F1">
        <w:rPr>
          <w:rFonts w:ascii="Times New Roman" w:hAnsi="Times New Roman" w:cs="Times New Roman"/>
          <w:sz w:val="28"/>
          <w:szCs w:val="28"/>
        </w:rPr>
        <w:t>казачьим гарнизоном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C41F1" w:rsidRPr="009C41F1" w:rsidRDefault="009C41F1" w:rsidP="009C41F1">
      <w:pPr>
        <w:spacing w:after="0" w:line="240" w:lineRule="auto"/>
        <w:ind w:left="426" w:hanging="142"/>
        <w:jc w:val="both"/>
        <w:rPr>
          <w:rFonts w:ascii="Times New Roman" w:hAnsi="Times New Roman" w:cs="Times New Roman"/>
          <w:sz w:val="28"/>
          <w:szCs w:val="28"/>
        </w:rPr>
      </w:pPr>
    </w:p>
    <w:p w:rsidR="009C41F1" w:rsidRPr="009C41F1" w:rsidRDefault="009C41F1" w:rsidP="009C41F1">
      <w:pPr>
        <w:numPr>
          <w:ilvl w:val="0"/>
          <w:numId w:val="1"/>
        </w:numPr>
        <w:spacing w:after="0" w:line="240" w:lineRule="auto"/>
        <w:ind w:left="426" w:hanging="14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C41F1">
        <w:rPr>
          <w:rFonts w:ascii="Times New Roman" w:hAnsi="Times New Roman" w:cs="Times New Roman"/>
          <w:sz w:val="28"/>
          <w:szCs w:val="28"/>
        </w:rPr>
        <w:t>Определите, какой из периодов 1637–164</w:t>
      </w:r>
      <w:r w:rsidR="00A5217C">
        <w:rPr>
          <w:rFonts w:ascii="Times New Roman" w:hAnsi="Times New Roman" w:cs="Times New Roman"/>
          <w:sz w:val="28"/>
          <w:szCs w:val="28"/>
        </w:rPr>
        <w:t>2</w:t>
      </w:r>
      <w:r w:rsidRPr="009C41F1">
        <w:rPr>
          <w:rFonts w:ascii="Times New Roman" w:hAnsi="Times New Roman" w:cs="Times New Roman"/>
          <w:sz w:val="28"/>
          <w:szCs w:val="28"/>
        </w:rPr>
        <w:t xml:space="preserve"> гг. представляет сюжет макета «Азовское осадное сидение</w:t>
      </w:r>
      <w:r w:rsidR="00A5217C">
        <w:rPr>
          <w:rFonts w:ascii="Times New Roman" w:hAnsi="Times New Roman" w:cs="Times New Roman"/>
          <w:sz w:val="28"/>
          <w:szCs w:val="28"/>
        </w:rPr>
        <w:t xml:space="preserve"> (1637–1642)</w:t>
      </w:r>
      <w:r w:rsidRPr="009C41F1">
        <w:rPr>
          <w:rFonts w:ascii="Times New Roman" w:hAnsi="Times New Roman" w:cs="Times New Roman"/>
          <w:sz w:val="28"/>
          <w:szCs w:val="28"/>
        </w:rPr>
        <w:t xml:space="preserve">»: </w:t>
      </w:r>
      <w:r w:rsidR="00A5217C">
        <w:rPr>
          <w:rFonts w:ascii="Times New Roman" w:hAnsi="Times New Roman" w:cs="Times New Roman"/>
          <w:sz w:val="28"/>
          <w:szCs w:val="28"/>
        </w:rPr>
        <w:t>__________</w:t>
      </w:r>
      <w:r w:rsidR="0082603C">
        <w:rPr>
          <w:rFonts w:ascii="Times New Roman" w:hAnsi="Times New Roman" w:cs="Times New Roman"/>
          <w:sz w:val="28"/>
          <w:szCs w:val="28"/>
        </w:rPr>
        <w:t>____</w:t>
      </w:r>
    </w:p>
    <w:p w:rsidR="009C41F1" w:rsidRPr="009C41F1" w:rsidRDefault="009C41F1" w:rsidP="009C41F1">
      <w:pPr>
        <w:spacing w:after="0" w:line="240" w:lineRule="auto"/>
        <w:ind w:left="426" w:hanging="142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C41F1" w:rsidRPr="009C41F1" w:rsidRDefault="00D550C8" w:rsidP="00A5217C">
      <w:pPr>
        <w:numPr>
          <w:ilvl w:val="0"/>
          <w:numId w:val="1"/>
        </w:numPr>
        <w:ind w:left="426" w:hanging="14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Выберите</w:t>
      </w:r>
      <w:r w:rsidR="009C41F1" w:rsidRPr="009C41F1">
        <w:rPr>
          <w:rFonts w:ascii="Times New Roman" w:hAnsi="Times New Roman" w:cs="Times New Roman"/>
          <w:sz w:val="28"/>
          <w:szCs w:val="28"/>
        </w:rPr>
        <w:t xml:space="preserve"> факторы, которые позволили казакам выстоять в борьбе с</w:t>
      </w:r>
      <w:r w:rsidR="00A5217C">
        <w:rPr>
          <w:rFonts w:ascii="Times New Roman" w:hAnsi="Times New Roman" w:cs="Times New Roman"/>
          <w:sz w:val="28"/>
          <w:szCs w:val="28"/>
        </w:rPr>
        <w:t> </w:t>
      </w:r>
      <w:r w:rsidR="009C41F1" w:rsidRPr="009C41F1">
        <w:rPr>
          <w:rFonts w:ascii="Times New Roman" w:hAnsi="Times New Roman" w:cs="Times New Roman"/>
          <w:sz w:val="28"/>
          <w:szCs w:val="28"/>
        </w:rPr>
        <w:t>турецко-татарским войском</w:t>
      </w:r>
      <w:r w:rsidR="00A5217C">
        <w:rPr>
          <w:rFonts w:ascii="Times New Roman" w:hAnsi="Times New Roman" w:cs="Times New Roman"/>
          <w:sz w:val="28"/>
          <w:szCs w:val="28"/>
        </w:rPr>
        <w:t>:</w:t>
      </w:r>
    </w:p>
    <w:p w:rsidR="009C41F1" w:rsidRPr="009C41F1" w:rsidRDefault="00A5217C" w:rsidP="009C41F1">
      <w:pPr>
        <w:ind w:left="426" w:hanging="142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поддержка четырех</w:t>
      </w:r>
      <w:r w:rsidR="009C41F1" w:rsidRPr="009C41F1">
        <w:rPr>
          <w:rFonts w:ascii="Times New Roman" w:hAnsi="Times New Roman" w:cs="Times New Roman"/>
          <w:sz w:val="28"/>
          <w:szCs w:val="28"/>
        </w:rPr>
        <w:t xml:space="preserve">тысячного отряда запорожских казаков; </w:t>
      </w:r>
    </w:p>
    <w:p w:rsidR="009C41F1" w:rsidRPr="009C41F1" w:rsidRDefault="00A5217C" w:rsidP="009C41F1">
      <w:pPr>
        <w:ind w:left="426" w:hanging="142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="009C41F1" w:rsidRPr="009C41F1">
        <w:rPr>
          <w:rFonts w:ascii="Times New Roman" w:hAnsi="Times New Roman" w:cs="Times New Roman"/>
          <w:sz w:val="28"/>
          <w:szCs w:val="28"/>
        </w:rPr>
        <w:t>) штурм крепости Азов;</w:t>
      </w:r>
    </w:p>
    <w:p w:rsidR="009C41F1" w:rsidRPr="009C41F1" w:rsidRDefault="00A5217C" w:rsidP="009C41F1">
      <w:pPr>
        <w:ind w:left="426" w:hanging="142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9C41F1" w:rsidRPr="009C41F1">
        <w:rPr>
          <w:rFonts w:ascii="Times New Roman" w:hAnsi="Times New Roman" w:cs="Times New Roman"/>
          <w:sz w:val="28"/>
          <w:szCs w:val="28"/>
        </w:rPr>
        <w:t xml:space="preserve">) казачий гарнизон выдержал четырехмесячную осаду; </w:t>
      </w:r>
    </w:p>
    <w:p w:rsidR="009C41F1" w:rsidRPr="009C41F1" w:rsidRDefault="00A5217C" w:rsidP="009C41F1">
      <w:pPr>
        <w:ind w:left="426" w:hanging="142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турки потеряли до 30 тыс. человек</w:t>
      </w:r>
      <w:r w:rsidR="009C41F1" w:rsidRPr="009C41F1">
        <w:rPr>
          <w:rFonts w:ascii="Times New Roman" w:hAnsi="Times New Roman" w:cs="Times New Roman"/>
          <w:sz w:val="28"/>
          <w:szCs w:val="28"/>
        </w:rPr>
        <w:t>;</w:t>
      </w:r>
    </w:p>
    <w:p w:rsidR="009C41F1" w:rsidRPr="009C41F1" w:rsidRDefault="00A5217C" w:rsidP="00A5217C">
      <w:pPr>
        <w:ind w:left="426" w:hanging="14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9C41F1" w:rsidRPr="009C41F1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="009C41F1" w:rsidRPr="009C41F1">
        <w:rPr>
          <w:rFonts w:ascii="Times New Roman" w:hAnsi="Times New Roman" w:cs="Times New Roman"/>
          <w:sz w:val="28"/>
          <w:szCs w:val="28"/>
        </w:rPr>
        <w:t>Гусейн</w:t>
      </w:r>
      <w:proofErr w:type="spellEnd"/>
      <w:r w:rsidR="009C41F1" w:rsidRPr="009C41F1">
        <w:rPr>
          <w:rFonts w:ascii="Times New Roman" w:hAnsi="Times New Roman" w:cs="Times New Roman"/>
          <w:sz w:val="28"/>
          <w:szCs w:val="28"/>
        </w:rPr>
        <w:t>-паша, опасаясь бунта янычар, снял осаду и увел войска из-под крепости.</w:t>
      </w:r>
    </w:p>
    <w:p w:rsidR="009C41F1" w:rsidRPr="009C41F1" w:rsidRDefault="009C41F1" w:rsidP="009C41F1">
      <w:pPr>
        <w:ind w:left="426" w:hanging="142"/>
        <w:contextualSpacing/>
        <w:rPr>
          <w:rFonts w:ascii="Times New Roman" w:hAnsi="Times New Roman" w:cs="Times New Roman"/>
          <w:sz w:val="28"/>
          <w:szCs w:val="28"/>
        </w:rPr>
      </w:pPr>
    </w:p>
    <w:p w:rsidR="009C41F1" w:rsidRPr="009C41F1" w:rsidRDefault="009C41F1" w:rsidP="009C41F1">
      <w:pPr>
        <w:numPr>
          <w:ilvl w:val="0"/>
          <w:numId w:val="1"/>
        </w:numPr>
        <w:ind w:left="426" w:hanging="142"/>
        <w:contextualSpacing/>
        <w:rPr>
          <w:rFonts w:ascii="Times New Roman" w:hAnsi="Times New Roman" w:cs="Times New Roman"/>
          <w:sz w:val="28"/>
          <w:szCs w:val="28"/>
        </w:rPr>
      </w:pPr>
      <w:r w:rsidRPr="009C41F1">
        <w:rPr>
          <w:rFonts w:ascii="Times New Roman" w:hAnsi="Times New Roman" w:cs="Times New Roman"/>
          <w:sz w:val="28"/>
          <w:szCs w:val="28"/>
        </w:rPr>
        <w:t>Укажите причины оставления Азова казаками:</w:t>
      </w:r>
    </w:p>
    <w:p w:rsidR="009C41F1" w:rsidRPr="009C41F1" w:rsidRDefault="00A5217C" w:rsidP="009C41F1">
      <w:pPr>
        <w:ind w:left="426" w:hanging="142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9C41F1" w:rsidRPr="009C41F1">
        <w:rPr>
          <w:rFonts w:ascii="Times New Roman" w:hAnsi="Times New Roman" w:cs="Times New Roman"/>
          <w:sz w:val="28"/>
          <w:szCs w:val="28"/>
        </w:rPr>
        <w:t xml:space="preserve">) казаки потеряли половину войска; </w:t>
      </w:r>
    </w:p>
    <w:p w:rsidR="009C41F1" w:rsidRPr="009C41F1" w:rsidRDefault="00A5217C" w:rsidP="009C41F1">
      <w:pPr>
        <w:ind w:left="426" w:hanging="142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="009C41F1" w:rsidRPr="009C41F1">
        <w:rPr>
          <w:rFonts w:ascii="Times New Roman" w:hAnsi="Times New Roman" w:cs="Times New Roman"/>
          <w:sz w:val="28"/>
          <w:szCs w:val="28"/>
        </w:rPr>
        <w:t>) в Москву было направлено посольство;</w:t>
      </w:r>
    </w:p>
    <w:p w:rsidR="009C41F1" w:rsidRPr="009C41F1" w:rsidRDefault="00A5217C" w:rsidP="00A5217C">
      <w:pPr>
        <w:ind w:left="426" w:hanging="14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</w:t>
      </w:r>
      <w:r w:rsidR="009C41F1" w:rsidRPr="009C41F1">
        <w:rPr>
          <w:rFonts w:ascii="Times New Roman" w:hAnsi="Times New Roman" w:cs="Times New Roman"/>
          <w:sz w:val="28"/>
          <w:szCs w:val="28"/>
        </w:rPr>
        <w:t>) Земский собор, созванный для решения вопроса о помощи казакам, постановил отказаться от Азова;</w:t>
      </w:r>
    </w:p>
    <w:p w:rsidR="009C41F1" w:rsidRPr="009C41F1" w:rsidRDefault="00A5217C" w:rsidP="00A5217C">
      <w:pPr>
        <w:ind w:left="426" w:hanging="14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9C41F1" w:rsidRPr="009C41F1">
        <w:rPr>
          <w:rFonts w:ascii="Times New Roman" w:hAnsi="Times New Roman" w:cs="Times New Roman"/>
          <w:sz w:val="28"/>
          <w:szCs w:val="28"/>
        </w:rPr>
        <w:t>) 27 апреля 1642 был принят царский указ, предписывающий казакам оставить Азов;</w:t>
      </w:r>
    </w:p>
    <w:p w:rsidR="009C41F1" w:rsidRPr="009C41F1" w:rsidRDefault="00A5217C" w:rsidP="00A5217C">
      <w:pPr>
        <w:ind w:left="426" w:hanging="14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9C41F1" w:rsidRPr="009C41F1">
        <w:rPr>
          <w:rFonts w:ascii="Times New Roman" w:hAnsi="Times New Roman" w:cs="Times New Roman"/>
          <w:sz w:val="28"/>
          <w:szCs w:val="28"/>
        </w:rPr>
        <w:t>) Россия была занята политической и военной борьбой с Польшей и</w:t>
      </w:r>
      <w:r>
        <w:rPr>
          <w:rFonts w:ascii="Times New Roman" w:hAnsi="Times New Roman" w:cs="Times New Roman"/>
          <w:sz w:val="28"/>
          <w:szCs w:val="28"/>
        </w:rPr>
        <w:t> </w:t>
      </w:r>
      <w:r w:rsidR="009C41F1" w:rsidRPr="009C41F1">
        <w:rPr>
          <w:rFonts w:ascii="Times New Roman" w:hAnsi="Times New Roman" w:cs="Times New Roman"/>
          <w:sz w:val="28"/>
          <w:szCs w:val="28"/>
        </w:rPr>
        <w:t>Швецией;</w:t>
      </w:r>
    </w:p>
    <w:p w:rsidR="009C41F1" w:rsidRPr="009C41F1" w:rsidRDefault="00A5217C" w:rsidP="00A5217C">
      <w:pPr>
        <w:ind w:left="426" w:hanging="14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</w:t>
      </w:r>
      <w:r w:rsidR="009C41F1" w:rsidRPr="009C41F1">
        <w:rPr>
          <w:rFonts w:ascii="Times New Roman" w:hAnsi="Times New Roman" w:cs="Times New Roman"/>
          <w:sz w:val="28"/>
          <w:szCs w:val="28"/>
        </w:rPr>
        <w:t>) Россия была не готова к войне</w:t>
      </w:r>
      <w:r w:rsidR="009C41F1" w:rsidRPr="009C41F1">
        <w:t xml:space="preserve"> </w:t>
      </w:r>
      <w:r w:rsidR="009C41F1" w:rsidRPr="009C41F1">
        <w:rPr>
          <w:rFonts w:ascii="Times New Roman" w:hAnsi="Times New Roman" w:cs="Times New Roman"/>
          <w:sz w:val="28"/>
          <w:szCs w:val="28"/>
        </w:rPr>
        <w:t>с Османской империей</w:t>
      </w:r>
      <w:r>
        <w:rPr>
          <w:rFonts w:ascii="Times New Roman" w:hAnsi="Times New Roman" w:cs="Times New Roman"/>
          <w:sz w:val="28"/>
          <w:szCs w:val="28"/>
        </w:rPr>
        <w:t>.</w:t>
      </w:r>
      <w:r w:rsidR="009C41F1" w:rsidRPr="009C41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C41F1" w:rsidRDefault="009C41F1" w:rsidP="002F221F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C41F1" w:rsidRPr="009C41F1" w:rsidRDefault="009C41F1" w:rsidP="009C41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7</w:t>
      </w:r>
      <w:r w:rsidR="00CA4F34">
        <w:rPr>
          <w:rFonts w:ascii="Times New Roman" w:hAnsi="Times New Roman" w:cs="Times New Roman"/>
          <w:sz w:val="28"/>
          <w:szCs w:val="28"/>
        </w:rPr>
        <w:t>. Свои селения</w:t>
      </w:r>
      <w:r w:rsidRPr="009C41F1">
        <w:rPr>
          <w:rFonts w:ascii="Times New Roman" w:hAnsi="Times New Roman" w:cs="Times New Roman"/>
          <w:sz w:val="28"/>
          <w:szCs w:val="28"/>
        </w:rPr>
        <w:t xml:space="preserve"> и </w:t>
      </w:r>
      <w:r w:rsidR="00CA4F34">
        <w:rPr>
          <w:rFonts w:ascii="Times New Roman" w:hAnsi="Times New Roman" w:cs="Times New Roman"/>
          <w:sz w:val="28"/>
          <w:szCs w:val="28"/>
        </w:rPr>
        <w:t>прежде всего столицу – Главное в</w:t>
      </w:r>
      <w:r w:rsidRPr="009C41F1">
        <w:rPr>
          <w:rFonts w:ascii="Times New Roman" w:hAnsi="Times New Roman" w:cs="Times New Roman"/>
          <w:sz w:val="28"/>
          <w:szCs w:val="28"/>
        </w:rPr>
        <w:t>ойско – казаки стойко защищали. Используя текст, заполните схему и определите режим правления.</w:t>
      </w:r>
    </w:p>
    <w:p w:rsidR="009C41F1" w:rsidRPr="009C41F1" w:rsidRDefault="009C41F1" w:rsidP="009C41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41F1" w:rsidRDefault="009C41F1" w:rsidP="009C41F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C41F1">
        <w:rPr>
          <w:rFonts w:ascii="Times New Roman" w:hAnsi="Times New Roman" w:cs="Times New Roman"/>
          <w:i/>
          <w:sz w:val="28"/>
          <w:szCs w:val="28"/>
        </w:rPr>
        <w:t>Высшим законодательным органом донцов являлся Казачий Круг, котор</w:t>
      </w:r>
      <w:r w:rsidR="00090C15">
        <w:rPr>
          <w:rFonts w:ascii="Times New Roman" w:hAnsi="Times New Roman" w:cs="Times New Roman"/>
          <w:i/>
          <w:sz w:val="28"/>
          <w:szCs w:val="28"/>
        </w:rPr>
        <w:t>ый собирался один раз в год. Н</w:t>
      </w:r>
      <w:r w:rsidRPr="009C41F1">
        <w:rPr>
          <w:rFonts w:ascii="Times New Roman" w:hAnsi="Times New Roman" w:cs="Times New Roman"/>
          <w:i/>
          <w:sz w:val="28"/>
          <w:szCs w:val="28"/>
        </w:rPr>
        <w:t xml:space="preserve">а нем решались важнейшие вопросы казачьего бытия: прием в ряды казачества, объявление войны басурманам, заключение мира с соседними народами, отправление казачьих посольств в Москву </w:t>
      </w:r>
      <w:r w:rsidR="00090C15">
        <w:rPr>
          <w:rFonts w:ascii="Times New Roman" w:hAnsi="Times New Roman" w:cs="Times New Roman"/>
          <w:i/>
          <w:sz w:val="28"/>
          <w:szCs w:val="28"/>
        </w:rPr>
        <w:br/>
      </w:r>
      <w:r w:rsidRPr="009C41F1">
        <w:rPr>
          <w:rFonts w:ascii="Times New Roman" w:hAnsi="Times New Roman" w:cs="Times New Roman"/>
          <w:i/>
          <w:sz w:val="28"/>
          <w:szCs w:val="28"/>
        </w:rPr>
        <w:t>и к соседним народам, прием государевых посольств, женитьбы и разводы. Исполнительная власть принадлежала войсковому атаману, который избирался на один год. Ближайшим помощником войскового атамана являлся есаул, избиравшийся, как и атаман, на Кругу.</w:t>
      </w:r>
      <w:r w:rsidRPr="009C41F1">
        <w:rPr>
          <w:i/>
        </w:rPr>
        <w:t xml:space="preserve"> </w:t>
      </w:r>
      <w:r w:rsidRPr="009C41F1">
        <w:rPr>
          <w:rFonts w:ascii="Times New Roman" w:hAnsi="Times New Roman" w:cs="Times New Roman"/>
          <w:i/>
          <w:sz w:val="28"/>
          <w:szCs w:val="28"/>
        </w:rPr>
        <w:t>В структуру исполнительной власти донцов входили войсковой дьяк (писарь) и войсковой толмач (переводчик).</w:t>
      </w:r>
      <w:r w:rsidRPr="009C41F1">
        <w:rPr>
          <w:i/>
        </w:rPr>
        <w:t xml:space="preserve"> </w:t>
      </w:r>
      <w:r w:rsidRPr="009C41F1">
        <w:rPr>
          <w:rFonts w:ascii="Times New Roman" w:hAnsi="Times New Roman" w:cs="Times New Roman"/>
          <w:i/>
          <w:sz w:val="28"/>
          <w:szCs w:val="28"/>
        </w:rPr>
        <w:t xml:space="preserve">Одобряя какое-либо решение на Кругу, </w:t>
      </w:r>
      <w:r w:rsidR="00090C15">
        <w:rPr>
          <w:rFonts w:ascii="Times New Roman" w:hAnsi="Times New Roman" w:cs="Times New Roman"/>
          <w:i/>
          <w:sz w:val="28"/>
          <w:szCs w:val="28"/>
        </w:rPr>
        <w:t>казаки кричали: «Любо!»</w:t>
      </w:r>
      <w:r w:rsidR="00090C15">
        <w:rPr>
          <w:rFonts w:ascii="Times New Roman" w:hAnsi="Times New Roman" w:cs="Times New Roman"/>
          <w:i/>
          <w:sz w:val="28"/>
          <w:szCs w:val="28"/>
        </w:rPr>
        <w:br/>
      </w:r>
      <w:r w:rsidRPr="009C41F1">
        <w:t xml:space="preserve"> </w:t>
      </w:r>
      <w:r w:rsidR="00090C15">
        <w:rPr>
          <w:rFonts w:ascii="Times New Roman" w:hAnsi="Times New Roman" w:cs="Times New Roman"/>
          <w:i/>
          <w:sz w:val="28"/>
          <w:szCs w:val="28"/>
        </w:rPr>
        <w:t xml:space="preserve">У донцов в ХVII веке </w:t>
      </w:r>
      <w:r w:rsidRPr="009C41F1">
        <w:rPr>
          <w:rFonts w:ascii="Times New Roman" w:hAnsi="Times New Roman" w:cs="Times New Roman"/>
          <w:i/>
          <w:sz w:val="28"/>
          <w:szCs w:val="28"/>
        </w:rPr>
        <w:t>«существовали в походе выборные должности «войскового полковника» (на полк из 500 человек), сотников.</w:t>
      </w:r>
      <w:r w:rsidRPr="009C41F1">
        <w:t xml:space="preserve"> </w:t>
      </w:r>
      <w:r w:rsidRPr="009C41F1">
        <w:rPr>
          <w:rFonts w:ascii="Times New Roman" w:hAnsi="Times New Roman" w:cs="Times New Roman"/>
          <w:i/>
          <w:sz w:val="28"/>
          <w:szCs w:val="28"/>
        </w:rPr>
        <w:t xml:space="preserve">Принимать участие в Кругах имели право только казаки не моложе 18 лет. Все остальные категории донского населения – работные люди, бурлаки, </w:t>
      </w:r>
      <w:proofErr w:type="spellStart"/>
      <w:r w:rsidRPr="009C41F1">
        <w:rPr>
          <w:rFonts w:ascii="Times New Roman" w:hAnsi="Times New Roman" w:cs="Times New Roman"/>
          <w:i/>
          <w:sz w:val="28"/>
          <w:szCs w:val="28"/>
        </w:rPr>
        <w:t>тумы</w:t>
      </w:r>
      <w:proofErr w:type="spellEnd"/>
      <w:r w:rsidRPr="009C41F1">
        <w:rPr>
          <w:rFonts w:ascii="Times New Roman" w:hAnsi="Times New Roman" w:cs="Times New Roman"/>
          <w:i/>
          <w:sz w:val="28"/>
          <w:szCs w:val="28"/>
        </w:rPr>
        <w:t xml:space="preserve"> (дети казаков и восточных женщин), московские люди, «азиаты» (турки, татары и</w:t>
      </w:r>
      <w:r w:rsidR="00090C15">
        <w:rPr>
          <w:rFonts w:ascii="Times New Roman" w:hAnsi="Times New Roman" w:cs="Times New Roman"/>
          <w:i/>
          <w:sz w:val="28"/>
          <w:szCs w:val="28"/>
        </w:rPr>
        <w:t> </w:t>
      </w:r>
      <w:r w:rsidRPr="009C41F1">
        <w:rPr>
          <w:rFonts w:ascii="Times New Roman" w:hAnsi="Times New Roman" w:cs="Times New Roman"/>
          <w:i/>
          <w:sz w:val="28"/>
          <w:szCs w:val="28"/>
        </w:rPr>
        <w:t>калмыки) – не допускались в Круг.</w:t>
      </w:r>
    </w:p>
    <w:p w:rsidR="00A43703" w:rsidRDefault="00A43703" w:rsidP="009C41F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A43703" w:rsidRPr="009C41F1" w:rsidRDefault="00A43703" w:rsidP="009C41F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C41F1" w:rsidRDefault="009C41F1" w:rsidP="009C41F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52677CE" wp14:editId="5FCF2294">
                <wp:simplePos x="0" y="0"/>
                <wp:positionH relativeFrom="column">
                  <wp:posOffset>4682490</wp:posOffset>
                </wp:positionH>
                <wp:positionV relativeFrom="paragraph">
                  <wp:posOffset>1623060</wp:posOffset>
                </wp:positionV>
                <wp:extent cx="666750" cy="1038225"/>
                <wp:effectExtent l="0" t="0" r="57150" b="47625"/>
                <wp:wrapNone/>
                <wp:docPr id="33" name="Прямая со стрелко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6750" cy="103822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7E15FE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3" o:spid="_x0000_s1026" type="#_x0000_t32" style="position:absolute;margin-left:368.7pt;margin-top:127.8pt;width:52.5pt;height:81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" strokecolor="#5b9bd5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F52FB0F" wp14:editId="4D7638ED">
                <wp:simplePos x="0" y="0"/>
                <wp:positionH relativeFrom="column">
                  <wp:posOffset>2282190</wp:posOffset>
                </wp:positionH>
                <wp:positionV relativeFrom="paragraph">
                  <wp:posOffset>1299210</wp:posOffset>
                </wp:positionV>
                <wp:extent cx="1209675" cy="47625"/>
                <wp:effectExtent l="0" t="76200" r="9525" b="47625"/>
                <wp:wrapNone/>
                <wp:docPr id="28" name="Прямая со стрелко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09675" cy="4762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E56F7EB" id="Прямая со стрелкой 28" o:spid="_x0000_s1026" type="#_x0000_t32" style="position:absolute;margin-left:179.7pt;margin-top:102.3pt;width:95.25pt;height:3.75pt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" strokecolor="#5b9bd5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A328F5" wp14:editId="07670C69">
            <wp:extent cx="5940425" cy="3721029"/>
            <wp:effectExtent l="0" t="0" r="0" b="0"/>
            <wp:docPr id="27" name="Схема 2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inline>
        </w:drawing>
      </w:r>
    </w:p>
    <w:p w:rsidR="009C41F1" w:rsidRPr="00484DFC" w:rsidRDefault="009C41F1" w:rsidP="009C41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4DFC">
        <w:rPr>
          <w:rFonts w:ascii="Times New Roman" w:hAnsi="Times New Roman" w:cs="Times New Roman"/>
          <w:sz w:val="28"/>
          <w:szCs w:val="28"/>
        </w:rPr>
        <w:t>Режим правления донского казачества</w:t>
      </w:r>
      <w:r w:rsidR="0082603C" w:rsidRPr="00484DFC">
        <w:rPr>
          <w:rFonts w:ascii="Times New Roman" w:hAnsi="Times New Roman" w:cs="Times New Roman"/>
          <w:sz w:val="28"/>
          <w:szCs w:val="28"/>
        </w:rPr>
        <w:t xml:space="preserve"> </w:t>
      </w:r>
      <w:r w:rsidR="00484DFC" w:rsidRPr="00484DFC">
        <w:rPr>
          <w:rFonts w:ascii="Times New Roman" w:hAnsi="Times New Roman" w:cs="Times New Roman"/>
          <w:sz w:val="28"/>
          <w:szCs w:val="28"/>
        </w:rPr>
        <w:t>– это…</w:t>
      </w:r>
    </w:p>
    <w:p w:rsidR="009C41F1" w:rsidRPr="009C41F1" w:rsidRDefault="00484DFC" w:rsidP="009C41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9C41F1" w:rsidRPr="009C41F1">
        <w:rPr>
          <w:rFonts w:ascii="Times New Roman" w:hAnsi="Times New Roman" w:cs="Times New Roman"/>
          <w:sz w:val="28"/>
          <w:szCs w:val="28"/>
        </w:rPr>
        <w:t>) деспотия;</w:t>
      </w:r>
    </w:p>
    <w:p w:rsidR="009C41F1" w:rsidRPr="009C41F1" w:rsidRDefault="00484DFC" w:rsidP="009C41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="009C41F1" w:rsidRPr="009C41F1">
        <w:rPr>
          <w:rFonts w:ascii="Times New Roman" w:hAnsi="Times New Roman" w:cs="Times New Roman"/>
          <w:sz w:val="28"/>
          <w:szCs w:val="28"/>
        </w:rPr>
        <w:t>) демократия;</w:t>
      </w:r>
    </w:p>
    <w:p w:rsidR="009C41F1" w:rsidRPr="009C41F1" w:rsidRDefault="00484DFC" w:rsidP="009C41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9C41F1" w:rsidRPr="009C41F1">
        <w:rPr>
          <w:rFonts w:ascii="Times New Roman" w:hAnsi="Times New Roman" w:cs="Times New Roman"/>
          <w:sz w:val="28"/>
          <w:szCs w:val="28"/>
        </w:rPr>
        <w:t>) автократия;</w:t>
      </w:r>
    </w:p>
    <w:p w:rsidR="009C41F1" w:rsidRPr="009C41F1" w:rsidRDefault="00484DFC" w:rsidP="009C41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9C41F1" w:rsidRPr="009C41F1">
        <w:rPr>
          <w:rFonts w:ascii="Times New Roman" w:hAnsi="Times New Roman" w:cs="Times New Roman"/>
          <w:sz w:val="28"/>
          <w:szCs w:val="28"/>
        </w:rPr>
        <w:t>) анархия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62C8B" w:rsidRPr="00EB2D37" w:rsidRDefault="0023716C" w:rsidP="00E62C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  <w:t>Продолжите работу</w:t>
      </w:r>
      <w:r w:rsidR="00AC7BD6"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  <w:t xml:space="preserve"> в экспозиции 4 этажа</w:t>
      </w:r>
    </w:p>
    <w:p w:rsidR="00E62C8B" w:rsidRDefault="00E62C8B" w:rsidP="00E62C8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62C8B" w:rsidRDefault="00E62C8B" w:rsidP="00E62C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</w:t>
      </w:r>
      <w:r w:rsidR="001F67F9">
        <w:rPr>
          <w:rFonts w:ascii="Times New Roman" w:hAnsi="Times New Roman" w:cs="Times New Roman"/>
          <w:b/>
          <w:sz w:val="28"/>
          <w:szCs w:val="28"/>
        </w:rPr>
        <w:t xml:space="preserve"> 8</w:t>
      </w:r>
      <w:r w:rsidRPr="00E71905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F67F9">
        <w:rPr>
          <w:rFonts w:ascii="Times New Roman" w:hAnsi="Times New Roman" w:cs="Times New Roman"/>
          <w:sz w:val="28"/>
          <w:szCs w:val="28"/>
        </w:rPr>
        <w:t xml:space="preserve">Изучите информацию на стенде. </w:t>
      </w:r>
      <w:r>
        <w:rPr>
          <w:rFonts w:ascii="Times New Roman" w:hAnsi="Times New Roman" w:cs="Times New Roman"/>
          <w:sz w:val="28"/>
          <w:szCs w:val="28"/>
        </w:rPr>
        <w:t xml:space="preserve">Укажите на карте Москвы </w:t>
      </w:r>
      <w:r w:rsidRPr="00F265F5">
        <w:rPr>
          <w:rFonts w:ascii="Times New Roman" w:hAnsi="Times New Roman" w:cs="Times New Roman"/>
          <w:sz w:val="28"/>
          <w:szCs w:val="28"/>
        </w:rPr>
        <w:t xml:space="preserve">ХVII </w:t>
      </w:r>
      <w:r>
        <w:rPr>
          <w:rFonts w:ascii="Times New Roman" w:hAnsi="Times New Roman" w:cs="Times New Roman"/>
          <w:sz w:val="28"/>
          <w:szCs w:val="28"/>
        </w:rPr>
        <w:t>века территории, подвергавшиеся частым нападениям</w:t>
      </w:r>
      <w:r w:rsidRPr="00770F1F">
        <w:t xml:space="preserve"> </w:t>
      </w:r>
      <w:r w:rsidRPr="00770F1F">
        <w:rPr>
          <w:rFonts w:ascii="Times New Roman" w:hAnsi="Times New Roman" w:cs="Times New Roman"/>
          <w:sz w:val="28"/>
          <w:szCs w:val="28"/>
        </w:rPr>
        <w:t>со</w:t>
      </w:r>
      <w:r>
        <w:rPr>
          <w:rFonts w:ascii="Times New Roman" w:hAnsi="Times New Roman" w:cs="Times New Roman"/>
          <w:sz w:val="28"/>
          <w:szCs w:val="28"/>
        </w:rPr>
        <w:t xml:space="preserve"> стороны южных соседей-недругов.</w:t>
      </w:r>
    </w:p>
    <w:p w:rsidR="00E62C8B" w:rsidRDefault="00E62C8B" w:rsidP="00E62C8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72DCD" w:rsidRDefault="00E62C8B" w:rsidP="002F221F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242E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7400ABD" wp14:editId="0EE89FBF">
            <wp:extent cx="5940425" cy="4884862"/>
            <wp:effectExtent l="0" t="0" r="3175" b="0"/>
            <wp:docPr id="20" name="Рисунок 20" descr="C:\Users\karpinchiksg\Desktop\Screenshot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rpinchiksg\Desktop\Screenshot_6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84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C8B" w:rsidRDefault="00E62C8B" w:rsidP="00E62C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Используя информацию на стенде, определите районы Москвы</w:t>
      </w:r>
      <w:r w:rsidRPr="00770F1F">
        <w:t xml:space="preserve"> </w:t>
      </w:r>
      <w:r w:rsidRPr="00770F1F">
        <w:rPr>
          <w:rFonts w:ascii="Times New Roman" w:hAnsi="Times New Roman" w:cs="Times New Roman"/>
          <w:sz w:val="28"/>
          <w:szCs w:val="28"/>
        </w:rPr>
        <w:t>ХVII</w:t>
      </w:r>
      <w:r>
        <w:rPr>
          <w:rFonts w:ascii="Times New Roman" w:hAnsi="Times New Roman" w:cs="Times New Roman"/>
          <w:sz w:val="28"/>
          <w:szCs w:val="28"/>
        </w:rPr>
        <w:t xml:space="preserve"> в., где </w:t>
      </w:r>
      <w:r w:rsidRPr="0051249A">
        <w:rPr>
          <w:rFonts w:ascii="Times New Roman" w:hAnsi="Times New Roman" w:cs="Times New Roman"/>
          <w:sz w:val="28"/>
          <w:szCs w:val="28"/>
        </w:rPr>
        <w:t>размещали</w:t>
      </w:r>
      <w:r>
        <w:rPr>
          <w:rFonts w:ascii="Times New Roman" w:hAnsi="Times New Roman" w:cs="Times New Roman"/>
          <w:sz w:val="28"/>
          <w:szCs w:val="28"/>
        </w:rPr>
        <w:t>сь</w:t>
      </w:r>
      <w:r w:rsidRPr="0051249A">
        <w:rPr>
          <w:rFonts w:ascii="Times New Roman" w:hAnsi="Times New Roman" w:cs="Times New Roman"/>
          <w:sz w:val="28"/>
          <w:szCs w:val="28"/>
        </w:rPr>
        <w:t xml:space="preserve"> на постой</w:t>
      </w:r>
      <w:r w:rsidRPr="0015622A">
        <w:t xml:space="preserve"> </w:t>
      </w:r>
      <w:r w:rsidRPr="0015622A">
        <w:rPr>
          <w:rFonts w:ascii="Times New Roman" w:hAnsi="Times New Roman" w:cs="Times New Roman"/>
          <w:sz w:val="28"/>
          <w:szCs w:val="28"/>
        </w:rPr>
        <w:t>казаки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E62C8B" w:rsidRDefault="00E62C8B" w:rsidP="00E62C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Зарядье;</w:t>
      </w:r>
    </w:p>
    <w:p w:rsidR="00E62C8B" w:rsidRPr="00A43703" w:rsidRDefault="00E62C8B" w:rsidP="00E62C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3703">
        <w:rPr>
          <w:rFonts w:ascii="Times New Roman" w:hAnsi="Times New Roman" w:cs="Times New Roman"/>
          <w:sz w:val="28"/>
          <w:szCs w:val="28"/>
        </w:rPr>
        <w:t>2)</w:t>
      </w:r>
      <w:r w:rsidRPr="00A43703">
        <w:t xml:space="preserve"> </w:t>
      </w:r>
      <w:r w:rsidRPr="00A43703">
        <w:rPr>
          <w:rFonts w:ascii="Times New Roman" w:hAnsi="Times New Roman" w:cs="Times New Roman"/>
          <w:sz w:val="28"/>
          <w:szCs w:val="28"/>
        </w:rPr>
        <w:t>Замоскворечье;</w:t>
      </w:r>
    </w:p>
    <w:p w:rsidR="00E62C8B" w:rsidRDefault="00E62C8B" w:rsidP="00E62C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3703">
        <w:rPr>
          <w:rFonts w:ascii="Times New Roman" w:hAnsi="Times New Roman" w:cs="Times New Roman"/>
          <w:sz w:val="28"/>
          <w:szCs w:val="28"/>
        </w:rPr>
        <w:t>3)</w:t>
      </w:r>
      <w:r>
        <w:rPr>
          <w:rFonts w:ascii="Times New Roman" w:hAnsi="Times New Roman" w:cs="Times New Roman"/>
          <w:sz w:val="28"/>
          <w:szCs w:val="28"/>
        </w:rPr>
        <w:t xml:space="preserve"> Китай-город;</w:t>
      </w:r>
    </w:p>
    <w:p w:rsidR="00E62C8B" w:rsidRDefault="00E62C8B" w:rsidP="00E62C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6104">
        <w:rPr>
          <w:rFonts w:ascii="Times New Roman" w:hAnsi="Times New Roman" w:cs="Times New Roman"/>
          <w:sz w:val="28"/>
          <w:szCs w:val="28"/>
        </w:rPr>
        <w:t xml:space="preserve">4) </w:t>
      </w:r>
      <w:r>
        <w:rPr>
          <w:rFonts w:ascii="Times New Roman" w:hAnsi="Times New Roman" w:cs="Times New Roman"/>
          <w:sz w:val="28"/>
          <w:szCs w:val="28"/>
        </w:rPr>
        <w:t>Кремль</w:t>
      </w:r>
      <w:r w:rsidR="004C7AC8">
        <w:rPr>
          <w:rFonts w:ascii="Times New Roman" w:hAnsi="Times New Roman" w:cs="Times New Roman"/>
          <w:sz w:val="28"/>
          <w:szCs w:val="28"/>
        </w:rPr>
        <w:t>.</w:t>
      </w:r>
    </w:p>
    <w:p w:rsidR="00BB4E98" w:rsidRDefault="00BB4E98" w:rsidP="002F221F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B4E98" w:rsidRDefault="00BB4E98" w:rsidP="00BB4E9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C6D3B">
        <w:rPr>
          <w:rFonts w:ascii="Times New Roman" w:hAnsi="Times New Roman" w:cs="Times New Roman"/>
          <w:b/>
          <w:sz w:val="28"/>
          <w:szCs w:val="28"/>
        </w:rPr>
        <w:t>Задание</w:t>
      </w:r>
      <w:r w:rsidR="001F67F9">
        <w:rPr>
          <w:rFonts w:ascii="Times New Roman" w:hAnsi="Times New Roman" w:cs="Times New Roman"/>
          <w:b/>
          <w:sz w:val="28"/>
          <w:szCs w:val="28"/>
        </w:rPr>
        <w:t xml:space="preserve"> 9</w:t>
      </w:r>
      <w:r w:rsidRPr="000C6D3B">
        <w:rPr>
          <w:rFonts w:ascii="Times New Roman" w:hAnsi="Times New Roman" w:cs="Times New Roman"/>
          <w:b/>
          <w:sz w:val="28"/>
          <w:szCs w:val="28"/>
        </w:rPr>
        <w:t>.</w:t>
      </w:r>
      <w:r w:rsidR="001F67F9" w:rsidRPr="001F67F9">
        <w:rPr>
          <w:rFonts w:ascii="Times New Roman" w:hAnsi="Times New Roman" w:cs="Times New Roman"/>
          <w:sz w:val="28"/>
          <w:szCs w:val="28"/>
        </w:rPr>
        <w:t xml:space="preserve"> </w:t>
      </w:r>
      <w:r w:rsidR="004C7AC8">
        <w:rPr>
          <w:rFonts w:ascii="Times New Roman" w:hAnsi="Times New Roman" w:cs="Times New Roman"/>
          <w:sz w:val="28"/>
          <w:szCs w:val="28"/>
        </w:rPr>
        <w:t xml:space="preserve">В первой половине XVII </w:t>
      </w:r>
      <w:r w:rsidR="001F67F9" w:rsidRPr="004B5767">
        <w:rPr>
          <w:rFonts w:ascii="Times New Roman" w:hAnsi="Times New Roman" w:cs="Times New Roman"/>
          <w:sz w:val="28"/>
          <w:szCs w:val="28"/>
        </w:rPr>
        <w:t>в. русское правительство не имело достаточных сил, чтобы подчин</w:t>
      </w:r>
      <w:r w:rsidR="004C7AC8">
        <w:rPr>
          <w:rFonts w:ascii="Times New Roman" w:hAnsi="Times New Roman" w:cs="Times New Roman"/>
          <w:sz w:val="28"/>
          <w:szCs w:val="28"/>
        </w:rPr>
        <w:t>и</w:t>
      </w:r>
      <w:r w:rsidR="001F67F9" w:rsidRPr="004B5767">
        <w:rPr>
          <w:rFonts w:ascii="Times New Roman" w:hAnsi="Times New Roman" w:cs="Times New Roman"/>
          <w:sz w:val="28"/>
          <w:szCs w:val="28"/>
        </w:rPr>
        <w:t>ть своей власти «вольное» казачество, но стремилось использовать его для защиты границ государства, посылая казакам жалование, боеприпасы, хлеб.</w:t>
      </w:r>
    </w:p>
    <w:p w:rsidR="00BB4E98" w:rsidRDefault="00BB4E98" w:rsidP="00BB4E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ХVII веке п</w:t>
      </w:r>
      <w:r w:rsidRPr="00756D9A">
        <w:rPr>
          <w:rFonts w:ascii="Times New Roman" w:hAnsi="Times New Roman" w:cs="Times New Roman"/>
          <w:sz w:val="28"/>
          <w:szCs w:val="28"/>
        </w:rPr>
        <w:t xml:space="preserve">уть в Москву </w:t>
      </w:r>
      <w:r>
        <w:rPr>
          <w:rFonts w:ascii="Times New Roman" w:hAnsi="Times New Roman" w:cs="Times New Roman"/>
          <w:sz w:val="28"/>
          <w:szCs w:val="28"/>
        </w:rPr>
        <w:t xml:space="preserve">с Дона </w:t>
      </w:r>
      <w:r w:rsidRPr="00756D9A">
        <w:rPr>
          <w:rFonts w:ascii="Times New Roman" w:hAnsi="Times New Roman" w:cs="Times New Roman"/>
          <w:sz w:val="28"/>
          <w:szCs w:val="28"/>
        </w:rPr>
        <w:t>занимал от трех до пяти недель, в</w:t>
      </w:r>
      <w:r w:rsidR="004C7AC8">
        <w:rPr>
          <w:rFonts w:ascii="Times New Roman" w:hAnsi="Times New Roman" w:cs="Times New Roman"/>
          <w:sz w:val="28"/>
          <w:szCs w:val="28"/>
        </w:rPr>
        <w:t> </w:t>
      </w:r>
      <w:r w:rsidRPr="00756D9A">
        <w:rPr>
          <w:rFonts w:ascii="Times New Roman" w:hAnsi="Times New Roman" w:cs="Times New Roman"/>
          <w:sz w:val="28"/>
          <w:szCs w:val="28"/>
        </w:rPr>
        <w:t xml:space="preserve">зависимости от погоды, времени года и состояния дорог. </w:t>
      </w:r>
      <w:r>
        <w:rPr>
          <w:rFonts w:ascii="Times New Roman" w:hAnsi="Times New Roman" w:cs="Times New Roman"/>
          <w:sz w:val="28"/>
          <w:szCs w:val="28"/>
        </w:rPr>
        <w:t xml:space="preserve">Летом </w:t>
      </w:r>
      <w:r w:rsidRPr="00756D9A">
        <w:rPr>
          <w:rFonts w:ascii="Times New Roman" w:hAnsi="Times New Roman" w:cs="Times New Roman"/>
          <w:sz w:val="28"/>
          <w:szCs w:val="28"/>
        </w:rPr>
        <w:t>ехали по рекам</w:t>
      </w:r>
      <w:r>
        <w:rPr>
          <w:rFonts w:ascii="Times New Roman" w:hAnsi="Times New Roman" w:cs="Times New Roman"/>
          <w:sz w:val="28"/>
          <w:szCs w:val="28"/>
        </w:rPr>
        <w:t xml:space="preserve"> до __________</w:t>
      </w:r>
      <w:r w:rsidR="004C7AC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C4D0B">
        <w:rPr>
          <w:rFonts w:ascii="Times New Roman" w:hAnsi="Times New Roman" w:cs="Times New Roman"/>
          <w:sz w:val="28"/>
          <w:szCs w:val="28"/>
        </w:rPr>
        <w:t>оттуда на лошадях до Москвы.</w:t>
      </w:r>
    </w:p>
    <w:p w:rsidR="00BB4E98" w:rsidRDefault="00BB4E98" w:rsidP="00BB4E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Ind w:w="704" w:type="dxa"/>
        <w:tblLook w:val="04A0" w:firstRow="1" w:lastRow="0" w:firstColumn="1" w:lastColumn="0" w:noHBand="0" w:noVBand="1"/>
      </w:tblPr>
      <w:tblGrid>
        <w:gridCol w:w="464"/>
        <w:gridCol w:w="387"/>
        <w:gridCol w:w="425"/>
        <w:gridCol w:w="425"/>
        <w:gridCol w:w="425"/>
        <w:gridCol w:w="426"/>
        <w:gridCol w:w="425"/>
        <w:gridCol w:w="425"/>
      </w:tblGrid>
      <w:tr w:rsidR="00BB4E98" w:rsidTr="00982EC5">
        <w:tc>
          <w:tcPr>
            <w:tcW w:w="464" w:type="dxa"/>
          </w:tcPr>
          <w:p w:rsidR="00BB4E98" w:rsidRDefault="00BB4E98" w:rsidP="00982E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7" w:type="dxa"/>
          </w:tcPr>
          <w:p w:rsidR="00BB4E98" w:rsidRDefault="00BB4E98" w:rsidP="00982E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BB4E98" w:rsidRDefault="00BB4E98" w:rsidP="00982E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BB4E98" w:rsidRDefault="00BB4E98" w:rsidP="00982E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BB4E98" w:rsidRDefault="00BB4E98" w:rsidP="00982E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BB4E98" w:rsidRDefault="00BB4E98" w:rsidP="00982E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BB4E98" w:rsidRDefault="00BB4E98" w:rsidP="00982E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BB4E98" w:rsidRDefault="00BB4E98" w:rsidP="00982E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B4E98" w:rsidRDefault="00BB4E98" w:rsidP="00BB4E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</w:t>
      </w:r>
    </w:p>
    <w:p w:rsidR="00BB4E98" w:rsidRDefault="00BB4E98" w:rsidP="00BB4E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Восстановите пропущенное название и начертите на карте маршрут следования. </w:t>
      </w:r>
    </w:p>
    <w:p w:rsidR="00BB4E98" w:rsidRDefault="00BB4E98" w:rsidP="00BB4E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4E98" w:rsidRDefault="00BB4E98" w:rsidP="002F221F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F534F">
        <w:rPr>
          <w:noProof/>
          <w:highlight w:val="red"/>
          <w:lang w:eastAsia="ru-RU"/>
        </w:rPr>
        <w:lastRenderedPageBreak/>
        <w:drawing>
          <wp:inline distT="0" distB="0" distL="0" distR="0" wp14:anchorId="21F50501" wp14:editId="4FCDBC12">
            <wp:extent cx="5602605" cy="3828415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605" cy="3828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61487" w:rsidRDefault="001F67F9" w:rsidP="00B511C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338E7">
        <w:rPr>
          <w:rFonts w:ascii="Times New Roman" w:hAnsi="Times New Roman" w:cs="Times New Roman"/>
          <w:b/>
          <w:sz w:val="28"/>
          <w:szCs w:val="28"/>
        </w:rPr>
        <w:t>Пройдите в экспозицию зала, где представлен макет казачьей усадьбы</w:t>
      </w:r>
      <w:r w:rsidR="004C7AC8">
        <w:rPr>
          <w:rFonts w:ascii="Times New Roman" w:hAnsi="Times New Roman" w:cs="Times New Roman"/>
          <w:b/>
          <w:sz w:val="28"/>
          <w:szCs w:val="28"/>
        </w:rPr>
        <w:t>.</w:t>
      </w:r>
    </w:p>
    <w:p w:rsidR="001F67F9" w:rsidRPr="001F67F9" w:rsidRDefault="009B5D82" w:rsidP="001F67F9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83FC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28F66F7C" wp14:editId="111F9F6C">
            <wp:simplePos x="0" y="0"/>
            <wp:positionH relativeFrom="margin">
              <wp:align>left</wp:align>
            </wp:positionH>
            <wp:positionV relativeFrom="paragraph">
              <wp:posOffset>211455</wp:posOffset>
            </wp:positionV>
            <wp:extent cx="1901825" cy="1913255"/>
            <wp:effectExtent l="0" t="5715" r="0" b="0"/>
            <wp:wrapSquare wrapText="bothSides"/>
            <wp:docPr id="22" name="Рисунок 22" descr="C:\Users\karpinchiksg\Desktop\20210526_111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arpinchiksg\Desktop\20210526_1113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60" t="-357" r="45077"/>
                    <a:stretch/>
                  </pic:blipFill>
                  <pic:spPr bwMode="auto">
                    <a:xfrm rot="5400000">
                      <a:off x="0" y="0"/>
                      <a:ext cx="1901825" cy="191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67F9">
        <w:rPr>
          <w:rFonts w:ascii="Times New Roman" w:hAnsi="Times New Roman" w:cs="Times New Roman"/>
          <w:b/>
          <w:sz w:val="28"/>
          <w:szCs w:val="28"/>
        </w:rPr>
        <w:t>Задание 10.</w:t>
      </w:r>
      <w:r w:rsidR="001F67F9" w:rsidRPr="001F67F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Изучите информацию об экспонате и узнайте:</w:t>
      </w:r>
    </w:p>
    <w:p w:rsidR="001F67F9" w:rsidRPr="001F67F9" w:rsidRDefault="00FC06C4" w:rsidP="0077091C">
      <w:pPr>
        <w:spacing w:after="0" w:line="240" w:lineRule="auto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9C41F1">
        <w:rPr>
          <w:rFonts w:ascii="Times New Roman" w:hAnsi="Times New Roman" w:cs="Times New Roman"/>
          <w:i/>
          <w:sz w:val="28"/>
          <w:szCs w:val="28"/>
        </w:rPr>
        <w:t xml:space="preserve">– </w:t>
      </w:r>
      <w:r w:rsidR="004C7AC8">
        <w:rPr>
          <w:rFonts w:ascii="Times New Roman" w:hAnsi="Times New Roman" w:cs="Times New Roman"/>
          <w:noProof/>
          <w:sz w:val="28"/>
          <w:szCs w:val="28"/>
          <w:lang w:eastAsia="ru-RU"/>
        </w:rPr>
        <w:t>самое дорогое усадебное строение</w:t>
      </w:r>
      <w:r w:rsidR="001F67F9" w:rsidRPr="001F67F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1F67F9" w:rsidRPr="001F67F9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__________</w:t>
      </w:r>
      <w:r w:rsidR="0077091C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__</w:t>
      </w:r>
    </w:p>
    <w:p w:rsidR="001F67F9" w:rsidRPr="001F67F9" w:rsidRDefault="00FC06C4" w:rsidP="0077091C">
      <w:pPr>
        <w:spacing w:after="0" w:line="240" w:lineRule="auto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9C41F1">
        <w:rPr>
          <w:rFonts w:ascii="Times New Roman" w:hAnsi="Times New Roman" w:cs="Times New Roman"/>
          <w:i/>
          <w:sz w:val="28"/>
          <w:szCs w:val="28"/>
        </w:rPr>
        <w:t xml:space="preserve">– </w:t>
      </w:r>
      <w:r w:rsidR="004C7AC8">
        <w:rPr>
          <w:rFonts w:ascii="Times New Roman" w:hAnsi="Times New Roman" w:cs="Times New Roman"/>
          <w:noProof/>
          <w:sz w:val="28"/>
          <w:szCs w:val="28"/>
          <w:lang w:eastAsia="ru-RU"/>
        </w:rPr>
        <w:t>ч</w:t>
      </w:r>
      <w:r w:rsidR="001F67F9" w:rsidRPr="001F67F9">
        <w:rPr>
          <w:rFonts w:ascii="Times New Roman" w:hAnsi="Times New Roman" w:cs="Times New Roman"/>
          <w:noProof/>
          <w:sz w:val="28"/>
          <w:szCs w:val="28"/>
          <w:lang w:eastAsia="ru-RU"/>
        </w:rPr>
        <w:t>т</w:t>
      </w:r>
      <w:r w:rsidR="004C7AC8">
        <w:rPr>
          <w:rFonts w:ascii="Times New Roman" w:hAnsi="Times New Roman" w:cs="Times New Roman"/>
          <w:noProof/>
          <w:sz w:val="28"/>
          <w:szCs w:val="28"/>
          <w:lang w:eastAsia="ru-RU"/>
        </w:rPr>
        <w:t>о уберегало</w:t>
      </w:r>
      <w:r w:rsidR="001F67F9" w:rsidRPr="001F67F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куре́нь от пожара </w:t>
      </w:r>
      <w:r w:rsidR="0077091C">
        <w:rPr>
          <w:rFonts w:ascii="Times New Roman" w:hAnsi="Times New Roman" w:cs="Times New Roman"/>
          <w:noProof/>
          <w:sz w:val="28"/>
          <w:szCs w:val="28"/>
          <w:lang w:eastAsia="ru-RU"/>
        </w:rPr>
        <w:t>_______________</w:t>
      </w:r>
    </w:p>
    <w:p w:rsidR="001F67F9" w:rsidRPr="001F67F9" w:rsidRDefault="00FC06C4" w:rsidP="0077091C">
      <w:pPr>
        <w:spacing w:after="0" w:line="240" w:lineRule="auto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9C41F1">
        <w:rPr>
          <w:rFonts w:ascii="Times New Roman" w:hAnsi="Times New Roman" w:cs="Times New Roman"/>
          <w:i/>
          <w:sz w:val="28"/>
          <w:szCs w:val="28"/>
        </w:rPr>
        <w:t xml:space="preserve">– </w:t>
      </w:r>
      <w:r w:rsidR="004C7AC8">
        <w:rPr>
          <w:rFonts w:ascii="Times New Roman" w:hAnsi="Times New Roman" w:cs="Times New Roman"/>
          <w:noProof/>
          <w:sz w:val="28"/>
          <w:szCs w:val="28"/>
          <w:lang w:eastAsia="ru-RU"/>
        </w:rPr>
        <w:t>с</w:t>
      </w:r>
      <w:r w:rsidR="001F67F9" w:rsidRPr="001F67F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какой птицей сравнивали колодец </w: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_____________</w:t>
      </w:r>
    </w:p>
    <w:p w:rsidR="001F67F9" w:rsidRPr="004C7AC8" w:rsidRDefault="00FC06C4" w:rsidP="004C7AC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C41F1">
        <w:rPr>
          <w:rFonts w:ascii="Times New Roman" w:hAnsi="Times New Roman" w:cs="Times New Roman"/>
          <w:i/>
          <w:sz w:val="28"/>
          <w:szCs w:val="28"/>
        </w:rPr>
        <w:t xml:space="preserve">– </w:t>
      </w:r>
      <w:r w:rsidR="004C7AC8">
        <w:rPr>
          <w:rFonts w:ascii="Times New Roman" w:hAnsi="Times New Roman" w:cs="Times New Roman"/>
          <w:noProof/>
          <w:sz w:val="28"/>
          <w:szCs w:val="28"/>
          <w:lang w:eastAsia="ru-RU"/>
        </w:rPr>
        <w:t>что означало выражение</w:t>
      </w:r>
      <w:r w:rsidR="001F67F9" w:rsidRPr="001F67F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4C7AC8">
        <w:rPr>
          <w:rFonts w:ascii="Times New Roman" w:hAnsi="Times New Roman" w:cs="Times New Roman"/>
          <w:noProof/>
          <w:sz w:val="28"/>
          <w:szCs w:val="28"/>
          <w:lang w:eastAsia="ru-RU"/>
        </w:rPr>
        <w:t>«к</w:t>
      </w:r>
      <w:r w:rsidR="001F67F9" w:rsidRPr="001F67F9">
        <w:rPr>
          <w:rFonts w:ascii="Times New Roman" w:hAnsi="Times New Roman" w:cs="Times New Roman"/>
          <w:noProof/>
          <w:sz w:val="28"/>
          <w:szCs w:val="28"/>
          <w:lang w:eastAsia="ru-RU"/>
        </w:rPr>
        <w:t>аждый казак – государь в</w:t>
      </w:r>
      <w:r w:rsidR="004C7AC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 своем дворе». </w:t>
      </w:r>
      <w:r w:rsidR="001F67F9" w:rsidRPr="001F67F9">
        <w:rPr>
          <w:rFonts w:ascii="Times New Roman" w:hAnsi="Times New Roman" w:cs="Times New Roman"/>
          <w:noProof/>
          <w:sz w:val="28"/>
          <w:szCs w:val="28"/>
          <w:lang w:eastAsia="ru-RU"/>
        </w:rPr>
        <w:t>___________________________</w:t>
      </w:r>
      <w:r w:rsidR="004C7AC8">
        <w:rPr>
          <w:rFonts w:ascii="Times New Roman" w:hAnsi="Times New Roman" w:cs="Times New Roman"/>
          <w:noProof/>
          <w:sz w:val="28"/>
          <w:szCs w:val="28"/>
          <w:lang w:eastAsia="ru-RU"/>
        </w:rPr>
        <w:t>_____</w:t>
      </w:r>
      <w:r w:rsidR="001F67F9" w:rsidRPr="001F67F9">
        <w:rPr>
          <w:rFonts w:ascii="Times New Roman" w:hAnsi="Times New Roman" w:cs="Times New Roman"/>
          <w:noProof/>
          <w:sz w:val="28"/>
          <w:szCs w:val="28"/>
          <w:lang w:eastAsia="ru-RU"/>
        </w:rPr>
        <w:t>________________</w:t>
      </w:r>
    </w:p>
    <w:p w:rsidR="009B5D82" w:rsidRDefault="009B5D82" w:rsidP="00D550C8">
      <w:pPr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9B5D82" w:rsidRDefault="009B5D82" w:rsidP="00D550C8">
      <w:pPr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D550C8" w:rsidRDefault="00D550C8" w:rsidP="00D550C8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Задание 11.</w:t>
      </w:r>
      <w:r w:rsidRPr="00C54DF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Pr="00C54DF4">
        <w:rPr>
          <w:rFonts w:ascii="Times New Roman" w:hAnsi="Times New Roman" w:cs="Times New Roman"/>
          <w:noProof/>
          <w:sz w:val="28"/>
          <w:szCs w:val="28"/>
          <w:lang w:eastAsia="ru-RU"/>
        </w:rPr>
        <w:t>Попытайтесь начертить план-схему куреня́. Дом строился крыльцом на улицу, окнами в поле. Внутри куреня насчитывалось не меньше трех комнат: стряпная, спальня, чистая</w:t>
      </w:r>
      <w:r w:rsidR="004C7AC8">
        <w:rPr>
          <w:rFonts w:ascii="Times New Roman" w:hAnsi="Times New Roman" w:cs="Times New Roman"/>
          <w:noProof/>
          <w:sz w:val="28"/>
          <w:szCs w:val="28"/>
          <w:lang w:eastAsia="ru-RU"/>
        </w:rPr>
        <w:t>,</w:t>
      </w:r>
      <w:r w:rsidRPr="00C54DF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или зала. Расположение комнат в таком доме шло по кругу, вокруг печки. Вокруг дома – небольшой балкончик</w:t>
      </w:r>
      <w:r w:rsidR="004C7AC8">
        <w:rPr>
          <w:rFonts w:ascii="Times New Roman" w:hAnsi="Times New Roman" w:cs="Times New Roman"/>
          <w:noProof/>
          <w:sz w:val="28"/>
          <w:szCs w:val="28"/>
          <w:lang w:eastAsia="ru-RU"/>
        </w:rPr>
        <w:t>,</w:t>
      </w:r>
      <w:r w:rsidRPr="00C54DF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балясник. </w:t>
      </w:r>
    </w:p>
    <w:p w:rsidR="00D550C8" w:rsidRPr="00C54DF4" w:rsidRDefault="00D550C8" w:rsidP="00D550C8">
      <w:pPr>
        <w:ind w:left="142" w:hanging="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550C8" w:rsidRPr="00C54DF4" w:rsidRDefault="00D550C8" w:rsidP="00D550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50C8" w:rsidRPr="00C54DF4" w:rsidRDefault="00D550C8" w:rsidP="00D550C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550C8" w:rsidRPr="00C54DF4" w:rsidRDefault="004C7AC8" w:rsidP="00D550C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54DF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3A8C3F" wp14:editId="0A2320BC">
                <wp:simplePos x="0" y="0"/>
                <wp:positionH relativeFrom="margin">
                  <wp:posOffset>137160</wp:posOffset>
                </wp:positionH>
                <wp:positionV relativeFrom="paragraph">
                  <wp:posOffset>191770</wp:posOffset>
                </wp:positionV>
                <wp:extent cx="5943600" cy="2200275"/>
                <wp:effectExtent l="0" t="0" r="19050" b="28575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0" cy="2200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AA2444" id="Прямоугольник 14" o:spid="_x0000_s1026" style="position:absolute;margin-left:10.8pt;margin-top:15.1pt;width:468pt;height:173.2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" fillcolor="window" strokecolor="#70ad47" strokeweight="1pt">
                <w10:wrap anchorx="margin"/>
              </v:rect>
            </w:pict>
          </mc:Fallback>
        </mc:AlternateContent>
      </w:r>
    </w:p>
    <w:p w:rsidR="00D550C8" w:rsidRPr="00C54DF4" w:rsidRDefault="00D550C8" w:rsidP="00D550C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550C8" w:rsidRPr="00D550C8" w:rsidRDefault="00D550C8" w:rsidP="001F67F9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550C8" w:rsidRDefault="00D550C8" w:rsidP="001F67F9">
      <w:pPr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D550C8" w:rsidRDefault="00D550C8" w:rsidP="001F67F9">
      <w:pPr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D550C8" w:rsidRDefault="00D550C8" w:rsidP="001F67F9">
      <w:pPr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8C0EEA" w:rsidRDefault="008C0EEA" w:rsidP="001F67F9">
      <w:pPr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8C0EEA" w:rsidRDefault="008C0EEA" w:rsidP="001F67F9">
      <w:pPr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1F67F9" w:rsidRPr="001F67F9" w:rsidRDefault="00D550C8" w:rsidP="001F67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12</w:t>
      </w:r>
      <w:r w:rsidR="001F67F9">
        <w:rPr>
          <w:rFonts w:ascii="Times New Roman" w:hAnsi="Times New Roman" w:cs="Times New Roman"/>
          <w:b/>
          <w:sz w:val="28"/>
          <w:szCs w:val="28"/>
        </w:rPr>
        <w:t>.</w:t>
      </w:r>
      <w:r w:rsidR="001F67F9" w:rsidRPr="001F67F9">
        <w:rPr>
          <w:rFonts w:ascii="Times New Roman" w:hAnsi="Times New Roman" w:cs="Times New Roman"/>
          <w:sz w:val="28"/>
          <w:szCs w:val="28"/>
        </w:rPr>
        <w:t xml:space="preserve"> В одной войсковой грамоте о</w:t>
      </w:r>
      <w:r w:rsidR="008C0EEA">
        <w:rPr>
          <w:rFonts w:ascii="Times New Roman" w:hAnsi="Times New Roman" w:cs="Times New Roman"/>
          <w:sz w:val="28"/>
          <w:szCs w:val="28"/>
        </w:rPr>
        <w:t>т 9 марта 1690 года, говорится: «Е</w:t>
      </w:r>
      <w:r w:rsidR="001F67F9" w:rsidRPr="001F67F9">
        <w:rPr>
          <w:rFonts w:ascii="Times New Roman" w:hAnsi="Times New Roman" w:cs="Times New Roman"/>
          <w:sz w:val="28"/>
          <w:szCs w:val="28"/>
        </w:rPr>
        <w:t>сть ли кто станет пахать землю и сеять хлеб, и того бить до смерти».</w:t>
      </w:r>
      <w:r w:rsidR="008C0EEA">
        <w:rPr>
          <w:rFonts w:ascii="Times New Roman" w:hAnsi="Times New Roman" w:cs="Times New Roman"/>
          <w:sz w:val="28"/>
          <w:szCs w:val="28"/>
        </w:rPr>
        <w:t xml:space="preserve"> </w:t>
      </w:r>
      <w:r w:rsidR="001F67F9" w:rsidRPr="001F67F9">
        <w:rPr>
          <w:rFonts w:ascii="Times New Roman" w:hAnsi="Times New Roman" w:cs="Times New Roman"/>
          <w:sz w:val="28"/>
          <w:szCs w:val="28"/>
        </w:rPr>
        <w:t>Сформулируйте причину появления этой грамоты в Черкасском городке.</w:t>
      </w:r>
    </w:p>
    <w:p w:rsidR="001F67F9" w:rsidRPr="001F67F9" w:rsidRDefault="001F67F9" w:rsidP="001F67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67F9">
        <w:rPr>
          <w:rFonts w:ascii="Times New Roman" w:hAnsi="Times New Roman" w:cs="Times New Roman"/>
          <w:sz w:val="28"/>
          <w:szCs w:val="28"/>
        </w:rPr>
        <w:t>______________________________________________</w:t>
      </w:r>
      <w:r w:rsidR="008C0EEA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1F67F9">
        <w:rPr>
          <w:rFonts w:ascii="Times New Roman" w:hAnsi="Times New Roman" w:cs="Times New Roman"/>
          <w:sz w:val="28"/>
          <w:szCs w:val="28"/>
        </w:rPr>
        <w:t xml:space="preserve">____ </w:t>
      </w:r>
    </w:p>
    <w:p w:rsidR="001F67F9" w:rsidRPr="001F67F9" w:rsidRDefault="001F67F9" w:rsidP="001F67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67F9" w:rsidRPr="001F67F9" w:rsidRDefault="00D550C8" w:rsidP="001F67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13</w:t>
      </w:r>
      <w:r w:rsidR="001F67F9" w:rsidRPr="001F67F9">
        <w:rPr>
          <w:rFonts w:ascii="Times New Roman" w:hAnsi="Times New Roman" w:cs="Times New Roman"/>
          <w:b/>
          <w:sz w:val="28"/>
          <w:szCs w:val="28"/>
        </w:rPr>
        <w:t>.</w:t>
      </w:r>
      <w:r w:rsidR="001F67F9" w:rsidRPr="001F67F9">
        <w:rPr>
          <w:rFonts w:ascii="Times New Roman" w:hAnsi="Times New Roman" w:cs="Times New Roman"/>
          <w:sz w:val="28"/>
          <w:szCs w:val="28"/>
        </w:rPr>
        <w:t xml:space="preserve"> Представьте себя жителем казачьей станицы. С какой целью вы возьмете с собой оружие на рыбную ловлю или полевые работы? </w:t>
      </w:r>
    </w:p>
    <w:p w:rsidR="001F67F9" w:rsidRPr="001F67F9" w:rsidRDefault="001F67F9" w:rsidP="001F67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67F9">
        <w:rPr>
          <w:rFonts w:ascii="Times New Roman" w:hAnsi="Times New Roman" w:cs="Times New Roman"/>
          <w:sz w:val="28"/>
          <w:szCs w:val="28"/>
        </w:rPr>
        <w:t>_______________________________________</w:t>
      </w:r>
      <w:r w:rsidR="00BB6C2F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</w:t>
      </w:r>
      <w:r w:rsidRPr="001F67F9">
        <w:rPr>
          <w:rFonts w:ascii="Times New Roman" w:hAnsi="Times New Roman" w:cs="Times New Roman"/>
          <w:sz w:val="28"/>
          <w:szCs w:val="28"/>
        </w:rPr>
        <w:t>____________</w:t>
      </w:r>
    </w:p>
    <w:p w:rsidR="001F67F9" w:rsidRPr="001F67F9" w:rsidRDefault="001F67F9" w:rsidP="001F67F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F7B3B" w:rsidRPr="006B077E" w:rsidRDefault="0083413B" w:rsidP="000F7B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077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13335</wp:posOffset>
            </wp:positionH>
            <wp:positionV relativeFrom="margin">
              <wp:posOffset>5861685</wp:posOffset>
            </wp:positionV>
            <wp:extent cx="1793875" cy="1762125"/>
            <wp:effectExtent l="0" t="0" r="0" b="9525"/>
            <wp:wrapSquare wrapText="bothSides"/>
            <wp:docPr id="1" name="Рисунок 1" descr="C:\Users\karpinchiksg\Desktop\Screenshot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rpinchiksg\Desktop\Screenshot_2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87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7B3B" w:rsidRPr="006B077E">
        <w:rPr>
          <w:rFonts w:ascii="Times New Roman" w:hAnsi="Times New Roman" w:cs="Times New Roman"/>
          <w:b/>
          <w:sz w:val="28"/>
          <w:szCs w:val="28"/>
        </w:rPr>
        <w:t>Задание</w:t>
      </w:r>
      <w:r w:rsidR="007E6AFE">
        <w:rPr>
          <w:rFonts w:ascii="Times New Roman" w:hAnsi="Times New Roman" w:cs="Times New Roman"/>
          <w:b/>
          <w:sz w:val="28"/>
          <w:szCs w:val="28"/>
        </w:rPr>
        <w:t xml:space="preserve"> 14</w:t>
      </w:r>
      <w:r w:rsidR="000F7B3B" w:rsidRPr="006B077E">
        <w:rPr>
          <w:rFonts w:ascii="Times New Roman" w:hAnsi="Times New Roman" w:cs="Times New Roman"/>
          <w:b/>
          <w:sz w:val="28"/>
          <w:szCs w:val="28"/>
        </w:rPr>
        <w:t>.</w:t>
      </w:r>
      <w:r w:rsidR="000F7B3B" w:rsidRPr="006B077E">
        <w:rPr>
          <w:rFonts w:ascii="Times New Roman" w:hAnsi="Times New Roman" w:cs="Times New Roman"/>
          <w:sz w:val="28"/>
          <w:szCs w:val="28"/>
        </w:rPr>
        <w:t xml:space="preserve"> Документы, исходившие из Главного </w:t>
      </w:r>
      <w:r w:rsidR="00BB6C2F">
        <w:rPr>
          <w:rFonts w:ascii="Times New Roman" w:hAnsi="Times New Roman" w:cs="Times New Roman"/>
          <w:sz w:val="28"/>
          <w:szCs w:val="28"/>
        </w:rPr>
        <w:t>в</w:t>
      </w:r>
      <w:r w:rsidR="000F7B3B" w:rsidRPr="006B077E">
        <w:rPr>
          <w:rFonts w:ascii="Times New Roman" w:hAnsi="Times New Roman" w:cs="Times New Roman"/>
          <w:sz w:val="28"/>
          <w:szCs w:val="28"/>
        </w:rPr>
        <w:t xml:space="preserve">ойска, скреплялись печатью. </w:t>
      </w:r>
    </w:p>
    <w:p w:rsidR="0083413B" w:rsidRDefault="0083413B" w:rsidP="0083413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413B" w:rsidRDefault="0083413B" w:rsidP="0083413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413B" w:rsidRPr="0083413B" w:rsidRDefault="0083413B" w:rsidP="0083413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413B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Выберите факты, которые указывают на изменения в общественном положении донского</w:t>
      </w:r>
      <w:r w:rsidR="001C6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казачества к началу XVIII века, сделайте вывод:</w:t>
      </w:r>
    </w:p>
    <w:p w:rsidR="0083413B" w:rsidRPr="0083413B" w:rsidRDefault="0083413B" w:rsidP="0083413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413B" w:rsidRDefault="0083413B" w:rsidP="0083413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413B" w:rsidRPr="0083413B" w:rsidRDefault="0083413B" w:rsidP="0083413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413B">
        <w:rPr>
          <w:rFonts w:ascii="Times New Roman" w:eastAsia="Times New Roman" w:hAnsi="Times New Roman" w:cs="Times New Roman"/>
          <w:sz w:val="28"/>
          <w:szCs w:val="28"/>
          <w:lang w:eastAsia="ru-RU"/>
        </w:rPr>
        <w:t>1)</w:t>
      </w:r>
      <w:r w:rsidRPr="0083413B">
        <w:rPr>
          <w:rFonts w:ascii="Calibri" w:eastAsia="Calibri" w:hAnsi="Calibri" w:cs="Calibri"/>
          <w:lang w:eastAsia="ru-RU"/>
        </w:rPr>
        <w:t xml:space="preserve"> </w:t>
      </w:r>
      <w:r w:rsidRPr="0083413B">
        <w:rPr>
          <w:rFonts w:ascii="Times New Roman" w:eastAsia="Times New Roman" w:hAnsi="Times New Roman" w:cs="Times New Roman"/>
          <w:sz w:val="28"/>
          <w:szCs w:val="28"/>
          <w:lang w:eastAsia="ru-RU"/>
        </w:rPr>
        <w:t>С 1708 года вся Россия была разделена на восемь губерний, одной из которых стала Азовская губерния;</w:t>
      </w:r>
    </w:p>
    <w:p w:rsidR="0083413B" w:rsidRPr="0083413B" w:rsidRDefault="0083413B" w:rsidP="0083413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413B">
        <w:rPr>
          <w:rFonts w:ascii="Times New Roman" w:eastAsia="Times New Roman" w:hAnsi="Times New Roman" w:cs="Times New Roman"/>
          <w:sz w:val="28"/>
          <w:szCs w:val="28"/>
          <w:lang w:eastAsia="ru-RU"/>
        </w:rPr>
        <w:t>2) С 3 марта 1721 года донские казаки «во всех управлениях были в ведении Военной коллегии»;</w:t>
      </w:r>
    </w:p>
    <w:p w:rsidR="0083413B" w:rsidRPr="0083413B" w:rsidRDefault="0083413B" w:rsidP="0083413B">
      <w:pPr>
        <w:spacing w:after="0" w:line="240" w:lineRule="auto"/>
        <w:rPr>
          <w:rFonts w:ascii="Calibri" w:eastAsia="Calibri" w:hAnsi="Calibri" w:cs="Calibri"/>
          <w:lang w:eastAsia="ru-RU"/>
        </w:rPr>
      </w:pPr>
      <w:r w:rsidRPr="0083413B">
        <w:rPr>
          <w:rFonts w:ascii="Times New Roman" w:eastAsia="Times New Roman" w:hAnsi="Times New Roman" w:cs="Times New Roman"/>
          <w:sz w:val="28"/>
          <w:szCs w:val="28"/>
          <w:lang w:eastAsia="ru-RU"/>
        </w:rPr>
        <w:t>3)</w:t>
      </w:r>
      <w:r w:rsidRPr="0083413B">
        <w:rPr>
          <w:rFonts w:ascii="Calibri" w:eastAsia="Calibri" w:hAnsi="Calibri" w:cs="Calibri"/>
          <w:lang w:eastAsia="ru-RU"/>
        </w:rPr>
        <w:t xml:space="preserve"> </w:t>
      </w:r>
      <w:r w:rsidRPr="0083413B">
        <w:rPr>
          <w:rFonts w:ascii="Times New Roman" w:eastAsia="Calibri" w:hAnsi="Times New Roman" w:cs="Times New Roman"/>
          <w:sz w:val="28"/>
          <w:szCs w:val="28"/>
          <w:lang w:eastAsia="ru-RU"/>
        </w:rPr>
        <w:t>Связь казаков с Москвой и Санкт-Петербургом осуществлялась с помощью станиц-посольств;</w:t>
      </w:r>
    </w:p>
    <w:p w:rsidR="0083413B" w:rsidRPr="0083413B" w:rsidRDefault="0083413B" w:rsidP="0083413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413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4) С 1718 года донские казаки лишились права самостоятельно избирать войсковых атаманов;</w:t>
      </w:r>
    </w:p>
    <w:p w:rsidR="0083413B" w:rsidRPr="0083413B" w:rsidRDefault="0083413B" w:rsidP="0083413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413B">
        <w:rPr>
          <w:rFonts w:ascii="Times New Roman" w:eastAsia="Times New Roman" w:hAnsi="Times New Roman" w:cs="Times New Roman"/>
          <w:sz w:val="28"/>
          <w:szCs w:val="28"/>
          <w:lang w:eastAsia="ru-RU"/>
        </w:rPr>
        <w:t>5) В 1712 году, после Прусского похода, Петр I вынужден был отдать туркам Азов;</w:t>
      </w:r>
    </w:p>
    <w:p w:rsidR="0083413B" w:rsidRDefault="0083413B" w:rsidP="0083413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413B">
        <w:rPr>
          <w:rFonts w:ascii="Times New Roman" w:eastAsia="Times New Roman" w:hAnsi="Times New Roman" w:cs="Times New Roman"/>
          <w:sz w:val="28"/>
          <w:szCs w:val="28"/>
          <w:lang w:eastAsia="ru-RU"/>
        </w:rPr>
        <w:t>6)</w:t>
      </w:r>
      <w:r w:rsidRPr="0083413B">
        <w:rPr>
          <w:rFonts w:ascii="Calibri" w:eastAsia="Calibri" w:hAnsi="Calibri" w:cs="Calibri"/>
          <w:lang w:eastAsia="ru-RU"/>
        </w:rPr>
        <w:t xml:space="preserve"> </w:t>
      </w:r>
      <w:r w:rsidRPr="008341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 походов Ермака казачьи отряды под </w:t>
      </w:r>
      <w:r w:rsidR="00E87E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командованием Дежнева, </w:t>
      </w:r>
      <w:r w:rsidR="00152B4F">
        <w:rPr>
          <w:rFonts w:ascii="Times New Roman" w:eastAsia="Times New Roman" w:hAnsi="Times New Roman" w:cs="Times New Roman"/>
          <w:sz w:val="28"/>
          <w:szCs w:val="28"/>
          <w:lang w:eastAsia="ru-RU"/>
        </w:rPr>
        <w:t>Хабарова и</w:t>
      </w:r>
      <w:r w:rsidR="00E87E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других казачьих атаманов</w:t>
      </w:r>
      <w:r w:rsidRPr="008341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дошли до Северной Америки.</w:t>
      </w:r>
    </w:p>
    <w:p w:rsidR="001C6B96" w:rsidRPr="0083413B" w:rsidRDefault="001C6B96" w:rsidP="0083413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413B" w:rsidRPr="0083413B" w:rsidRDefault="001C6B96" w:rsidP="0083413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Вывод: ____________________________________________________________</w:t>
      </w:r>
    </w:p>
    <w:p w:rsidR="000F7B3B" w:rsidRPr="006B077E" w:rsidRDefault="000F7B3B" w:rsidP="000F7B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71E4" w:rsidRDefault="006271E4" w:rsidP="006271E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271E4" w:rsidRDefault="006271E4" w:rsidP="006271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077E">
        <w:rPr>
          <w:rFonts w:ascii="Times New Roman" w:hAnsi="Times New Roman" w:cs="Times New Roman"/>
          <w:b/>
          <w:sz w:val="28"/>
          <w:szCs w:val="28"/>
        </w:rPr>
        <w:t>Итоговое задание.</w:t>
      </w:r>
      <w:r>
        <w:rPr>
          <w:rFonts w:ascii="Times New Roman" w:hAnsi="Times New Roman" w:cs="Times New Roman"/>
          <w:sz w:val="28"/>
          <w:szCs w:val="28"/>
        </w:rPr>
        <w:t xml:space="preserve"> Используя полученную на уроке информацию, дополните сравнительную характеристику с</w:t>
      </w:r>
      <w:r w:rsidR="00B907B4">
        <w:rPr>
          <w:rFonts w:ascii="Times New Roman" w:hAnsi="Times New Roman" w:cs="Times New Roman"/>
          <w:sz w:val="28"/>
          <w:szCs w:val="28"/>
        </w:rPr>
        <w:t>оциального положения казачества в</w:t>
      </w:r>
      <w:r w:rsidRPr="00AF367A">
        <w:t xml:space="preserve"> </w:t>
      </w:r>
      <w:r w:rsidRPr="00AF367A">
        <w:rPr>
          <w:rFonts w:ascii="Times New Roman" w:hAnsi="Times New Roman" w:cs="Times New Roman"/>
          <w:sz w:val="28"/>
          <w:szCs w:val="28"/>
        </w:rPr>
        <w:t>ХVII в</w:t>
      </w:r>
      <w:r>
        <w:rPr>
          <w:rFonts w:ascii="Times New Roman" w:hAnsi="Times New Roman" w:cs="Times New Roman"/>
          <w:sz w:val="28"/>
          <w:szCs w:val="28"/>
        </w:rPr>
        <w:t xml:space="preserve">ека. </w:t>
      </w:r>
    </w:p>
    <w:p w:rsidR="006271E4" w:rsidRDefault="006271E4" w:rsidP="006271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71E4" w:rsidRDefault="006271E4" w:rsidP="006271E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9B69D02" wp14:editId="1DB254E2">
            <wp:extent cx="3810000" cy="5114925"/>
            <wp:effectExtent l="19050" t="19050" r="19050" b="28575"/>
            <wp:docPr id="4" name="Рисунок 4" descr="Законы войны. 1621-1721 г.: oper_1974 — LiveJour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Законы войны. 1621-1721 г.: oper_1974 — LiveJournal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51149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271E4" w:rsidRDefault="006271E4" w:rsidP="006271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71E4" w:rsidRDefault="006271E4" w:rsidP="006271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Продолжите список</w:t>
      </w:r>
      <w:r w:rsidR="00E109DF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приведите свой пример, характеризующий общие черты в социальном положении «служилых людей</w:t>
      </w:r>
      <w:r w:rsidRPr="00AF367A">
        <w:rPr>
          <w:rFonts w:ascii="Times New Roman" w:hAnsi="Times New Roman" w:cs="Times New Roman"/>
          <w:sz w:val="28"/>
          <w:szCs w:val="28"/>
        </w:rPr>
        <w:t xml:space="preserve"> по прибору»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6271E4" w:rsidRPr="00AF367A" w:rsidRDefault="006271E4" w:rsidP="006271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71E4" w:rsidRPr="00CE129A" w:rsidRDefault="006271E4" w:rsidP="006271E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E129A">
        <w:rPr>
          <w:rFonts w:ascii="Times New Roman" w:hAnsi="Times New Roman" w:cs="Times New Roman"/>
          <w:b/>
          <w:sz w:val="28"/>
          <w:szCs w:val="28"/>
        </w:rPr>
        <w:t>Общие черты:</w:t>
      </w:r>
    </w:p>
    <w:p w:rsidR="006271E4" w:rsidRPr="006B077E" w:rsidRDefault="006271E4" w:rsidP="006271E4">
      <w:pPr>
        <w:numPr>
          <w:ilvl w:val="0"/>
          <w:numId w:val="2"/>
        </w:num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077E">
        <w:rPr>
          <w:rFonts w:ascii="Times New Roman" w:hAnsi="Times New Roman" w:cs="Times New Roman"/>
          <w:sz w:val="28"/>
          <w:szCs w:val="28"/>
        </w:rPr>
        <w:lastRenderedPageBreak/>
        <w:t>«</w:t>
      </w:r>
      <w:r w:rsidR="00E109DF">
        <w:rPr>
          <w:rFonts w:ascii="Times New Roman" w:hAnsi="Times New Roman" w:cs="Times New Roman"/>
          <w:sz w:val="28"/>
          <w:szCs w:val="28"/>
        </w:rPr>
        <w:t>служилые люди по прибору», т.</w:t>
      </w:r>
      <w:r w:rsidRPr="006B077E">
        <w:rPr>
          <w:rFonts w:ascii="Times New Roman" w:hAnsi="Times New Roman" w:cs="Times New Roman"/>
          <w:sz w:val="28"/>
          <w:szCs w:val="28"/>
        </w:rPr>
        <w:t>е</w:t>
      </w:r>
      <w:r w:rsidR="00E109DF">
        <w:rPr>
          <w:rFonts w:ascii="Times New Roman" w:hAnsi="Times New Roman" w:cs="Times New Roman"/>
          <w:sz w:val="28"/>
          <w:szCs w:val="28"/>
        </w:rPr>
        <w:t>.</w:t>
      </w:r>
      <w:r w:rsidRPr="006B077E">
        <w:rPr>
          <w:rFonts w:ascii="Times New Roman" w:hAnsi="Times New Roman" w:cs="Times New Roman"/>
          <w:sz w:val="28"/>
          <w:szCs w:val="28"/>
        </w:rPr>
        <w:t xml:space="preserve"> по набору, служебное положение наследственное (сын стрельца – в стрельцы, сын казака – в казаки)</w:t>
      </w:r>
      <w:r w:rsidR="00E109DF">
        <w:rPr>
          <w:rFonts w:ascii="Times New Roman" w:hAnsi="Times New Roman" w:cs="Times New Roman"/>
          <w:sz w:val="28"/>
          <w:szCs w:val="28"/>
        </w:rPr>
        <w:t>;</w:t>
      </w:r>
      <w:r w:rsidRPr="006B077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271E4" w:rsidRPr="006B077E" w:rsidRDefault="006271E4" w:rsidP="006271E4">
      <w:pPr>
        <w:numPr>
          <w:ilvl w:val="0"/>
          <w:numId w:val="2"/>
        </w:num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077E">
        <w:rPr>
          <w:rFonts w:ascii="Times New Roman" w:hAnsi="Times New Roman" w:cs="Times New Roman"/>
          <w:sz w:val="28"/>
          <w:szCs w:val="28"/>
        </w:rPr>
        <w:t>наделялись мелкими земельными участками казенной земли;</w:t>
      </w:r>
    </w:p>
    <w:p w:rsidR="006271E4" w:rsidRPr="006B077E" w:rsidRDefault="006271E4" w:rsidP="006271E4">
      <w:pPr>
        <w:numPr>
          <w:ilvl w:val="0"/>
          <w:numId w:val="2"/>
        </w:num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077E">
        <w:rPr>
          <w:rFonts w:ascii="Times New Roman" w:hAnsi="Times New Roman" w:cs="Times New Roman"/>
          <w:sz w:val="28"/>
          <w:szCs w:val="28"/>
        </w:rPr>
        <w:t>в городах жили слободами;</w:t>
      </w:r>
    </w:p>
    <w:p w:rsidR="006271E4" w:rsidRPr="006B077E" w:rsidRDefault="006271E4" w:rsidP="006271E4">
      <w:pPr>
        <w:numPr>
          <w:ilvl w:val="0"/>
          <w:numId w:val="2"/>
        </w:num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077E">
        <w:rPr>
          <w:rFonts w:ascii="Times New Roman" w:hAnsi="Times New Roman" w:cs="Times New Roman"/>
          <w:sz w:val="28"/>
          <w:szCs w:val="28"/>
        </w:rPr>
        <w:t>получали за службу денежное и хлебное жалование;</w:t>
      </w:r>
    </w:p>
    <w:p w:rsidR="006271E4" w:rsidRDefault="006271E4" w:rsidP="006271E4">
      <w:pPr>
        <w:numPr>
          <w:ilvl w:val="0"/>
          <w:numId w:val="2"/>
        </w:num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077E">
        <w:rPr>
          <w:rFonts w:ascii="Times New Roman" w:hAnsi="Times New Roman" w:cs="Times New Roman"/>
          <w:sz w:val="28"/>
          <w:szCs w:val="28"/>
        </w:rPr>
        <w:t>освобождались от государственных налогов и повинностей, но если занимались торговлей или промыслами, платили оброк с лавок и</w:t>
      </w:r>
      <w:r w:rsidR="00E109DF">
        <w:rPr>
          <w:rFonts w:ascii="Times New Roman" w:hAnsi="Times New Roman" w:cs="Times New Roman"/>
          <w:sz w:val="28"/>
          <w:szCs w:val="28"/>
        </w:rPr>
        <w:t> </w:t>
      </w:r>
      <w:r w:rsidRPr="006B077E">
        <w:rPr>
          <w:rFonts w:ascii="Times New Roman" w:hAnsi="Times New Roman" w:cs="Times New Roman"/>
          <w:sz w:val="28"/>
          <w:szCs w:val="28"/>
        </w:rPr>
        <w:t>пошлины с промыслов</w:t>
      </w:r>
      <w:r w:rsidR="00E109DF">
        <w:rPr>
          <w:rFonts w:ascii="Times New Roman" w:hAnsi="Times New Roman" w:cs="Times New Roman"/>
          <w:sz w:val="28"/>
          <w:szCs w:val="28"/>
        </w:rPr>
        <w:t>;</w:t>
      </w:r>
    </w:p>
    <w:p w:rsidR="006271E4" w:rsidRPr="006B077E" w:rsidRDefault="006271E4" w:rsidP="00E109DF">
      <w:pPr>
        <w:ind w:left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</w:t>
      </w:r>
      <w:r w:rsidR="00E109DF">
        <w:rPr>
          <w:rFonts w:ascii="Times New Roman" w:hAnsi="Times New Roman" w:cs="Times New Roman"/>
          <w:sz w:val="28"/>
          <w:szCs w:val="28"/>
        </w:rPr>
        <w:t>_____</w:t>
      </w:r>
      <w:r>
        <w:rPr>
          <w:rFonts w:ascii="Times New Roman" w:hAnsi="Times New Roman" w:cs="Times New Roman"/>
          <w:sz w:val="28"/>
          <w:szCs w:val="28"/>
        </w:rPr>
        <w:t>__________________________________________</w:t>
      </w:r>
    </w:p>
    <w:p w:rsidR="006271E4" w:rsidRDefault="006271E4" w:rsidP="006271E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271E4" w:rsidRDefault="006271E4" w:rsidP="006271E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Заполните таблицу, укажите,</w:t>
      </w:r>
      <w:r w:rsidRPr="007D7E2C">
        <w:t xml:space="preserve"> </w:t>
      </w:r>
      <w:r w:rsidRPr="007D7E2C">
        <w:rPr>
          <w:rFonts w:ascii="Times New Roman" w:hAnsi="Times New Roman" w:cs="Times New Roman"/>
          <w:sz w:val="28"/>
          <w:szCs w:val="28"/>
        </w:rPr>
        <w:t xml:space="preserve">какие </w:t>
      </w:r>
      <w:r w:rsidR="00ED13CE">
        <w:rPr>
          <w:rFonts w:ascii="Times New Roman" w:hAnsi="Times New Roman" w:cs="Times New Roman"/>
          <w:sz w:val="28"/>
          <w:szCs w:val="28"/>
        </w:rPr>
        <w:t xml:space="preserve">социальные </w:t>
      </w:r>
      <w:r w:rsidRPr="007D7E2C">
        <w:rPr>
          <w:rFonts w:ascii="Times New Roman" w:hAnsi="Times New Roman" w:cs="Times New Roman"/>
          <w:sz w:val="28"/>
          <w:szCs w:val="28"/>
        </w:rPr>
        <w:t>привилегии и обязанности отличали казаков от стрельцов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271E4" w:rsidRPr="007D7E2C" w:rsidRDefault="006271E4" w:rsidP="006271E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5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E109DF" w:rsidRPr="006B077E" w:rsidTr="00715A99">
        <w:tc>
          <w:tcPr>
            <w:tcW w:w="9345" w:type="dxa"/>
            <w:gridSpan w:val="2"/>
          </w:tcPr>
          <w:p w:rsidR="00E109DF" w:rsidRPr="006B077E" w:rsidRDefault="00E109DF" w:rsidP="00AD56A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Отличительные черты</w:t>
            </w:r>
          </w:p>
        </w:tc>
      </w:tr>
      <w:tr w:rsidR="006271E4" w:rsidRPr="006B077E" w:rsidTr="00AD56A8">
        <w:tc>
          <w:tcPr>
            <w:tcW w:w="4672" w:type="dxa"/>
          </w:tcPr>
          <w:p w:rsidR="006271E4" w:rsidRPr="006B077E" w:rsidRDefault="00E109DF" w:rsidP="00AD56A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</w:t>
            </w:r>
            <w:r w:rsidR="006271E4" w:rsidRPr="006B077E">
              <w:rPr>
                <w:rFonts w:ascii="Times New Roman" w:hAnsi="Times New Roman" w:cs="Times New Roman"/>
                <w:b/>
                <w:sz w:val="28"/>
                <w:szCs w:val="28"/>
              </w:rPr>
              <w:t>азаки</w:t>
            </w:r>
          </w:p>
        </w:tc>
        <w:tc>
          <w:tcPr>
            <w:tcW w:w="4673" w:type="dxa"/>
          </w:tcPr>
          <w:p w:rsidR="006271E4" w:rsidRPr="006B077E" w:rsidRDefault="00E109DF" w:rsidP="00AD56A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  <w:r w:rsidR="006271E4" w:rsidRPr="006B077E">
              <w:rPr>
                <w:rFonts w:ascii="Times New Roman" w:hAnsi="Times New Roman" w:cs="Times New Roman"/>
                <w:b/>
                <w:sz w:val="28"/>
                <w:szCs w:val="28"/>
              </w:rPr>
              <w:t>трельцы</w:t>
            </w:r>
          </w:p>
        </w:tc>
      </w:tr>
      <w:tr w:rsidR="006271E4" w:rsidRPr="006B077E" w:rsidTr="00AD56A8">
        <w:tc>
          <w:tcPr>
            <w:tcW w:w="4672" w:type="dxa"/>
          </w:tcPr>
          <w:p w:rsidR="006271E4" w:rsidRPr="004F1712" w:rsidRDefault="006271E4" w:rsidP="006271E4">
            <w:pPr>
              <w:pStyle w:val="a6"/>
              <w:numPr>
                <w:ilvl w:val="0"/>
                <w:numId w:val="4"/>
              </w:numPr>
              <w:ind w:left="171" w:hanging="17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71E4" w:rsidRDefault="006271E4" w:rsidP="00AD56A8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71E4" w:rsidRPr="004F1712" w:rsidRDefault="006271E4" w:rsidP="006271E4">
            <w:pPr>
              <w:pStyle w:val="a6"/>
              <w:numPr>
                <w:ilvl w:val="0"/>
                <w:numId w:val="4"/>
              </w:numPr>
              <w:ind w:left="171" w:hanging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71E4" w:rsidRDefault="006271E4" w:rsidP="00AD56A8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71E4" w:rsidRPr="004F1712" w:rsidRDefault="006271E4" w:rsidP="006271E4">
            <w:pPr>
              <w:pStyle w:val="a6"/>
              <w:numPr>
                <w:ilvl w:val="0"/>
                <w:numId w:val="4"/>
              </w:numPr>
              <w:ind w:left="171" w:hanging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71E4" w:rsidRDefault="006271E4" w:rsidP="00AD56A8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71E4" w:rsidRPr="004F1712" w:rsidRDefault="006271E4" w:rsidP="006271E4">
            <w:pPr>
              <w:pStyle w:val="a6"/>
              <w:numPr>
                <w:ilvl w:val="0"/>
                <w:numId w:val="4"/>
              </w:numPr>
              <w:ind w:hanging="50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71E4" w:rsidRDefault="006271E4" w:rsidP="00AD56A8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71E4" w:rsidRPr="004F1712" w:rsidRDefault="006271E4" w:rsidP="006271E4">
            <w:pPr>
              <w:pStyle w:val="a6"/>
              <w:numPr>
                <w:ilvl w:val="0"/>
                <w:numId w:val="4"/>
              </w:numPr>
              <w:ind w:hanging="47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71E4" w:rsidRDefault="006271E4" w:rsidP="00AD56A8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71E4" w:rsidRDefault="006271E4" w:rsidP="00AD56A8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71E4" w:rsidRPr="006B077E" w:rsidRDefault="006271E4" w:rsidP="00AD56A8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3" w:type="dxa"/>
          </w:tcPr>
          <w:p w:rsidR="006271E4" w:rsidRPr="006B077E" w:rsidRDefault="006271E4" w:rsidP="006271E4">
            <w:pPr>
              <w:numPr>
                <w:ilvl w:val="0"/>
                <w:numId w:val="3"/>
              </w:numPr>
              <w:ind w:left="31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077E">
              <w:rPr>
                <w:rFonts w:ascii="Times New Roman" w:hAnsi="Times New Roman" w:cs="Times New Roman"/>
                <w:sz w:val="28"/>
                <w:szCs w:val="28"/>
              </w:rPr>
              <w:t>Московские и городовые стрельцы – служба гарниз</w:t>
            </w:r>
            <w:r w:rsidR="00E109DF">
              <w:rPr>
                <w:rFonts w:ascii="Times New Roman" w:hAnsi="Times New Roman" w:cs="Times New Roman"/>
                <w:sz w:val="28"/>
                <w:szCs w:val="28"/>
              </w:rPr>
              <w:t>онная, полицейская, караульная.</w:t>
            </w:r>
          </w:p>
          <w:p w:rsidR="006271E4" w:rsidRPr="006B077E" w:rsidRDefault="006271E4" w:rsidP="006271E4">
            <w:pPr>
              <w:numPr>
                <w:ilvl w:val="0"/>
                <w:numId w:val="3"/>
              </w:numPr>
              <w:ind w:left="31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077E">
              <w:rPr>
                <w:rFonts w:ascii="Times New Roman" w:hAnsi="Times New Roman" w:cs="Times New Roman"/>
                <w:sz w:val="28"/>
                <w:szCs w:val="28"/>
              </w:rPr>
              <w:t>Делами</w:t>
            </w:r>
            <w:r w:rsidR="00E109DF">
              <w:rPr>
                <w:rFonts w:ascii="Times New Roman" w:hAnsi="Times New Roman" w:cs="Times New Roman"/>
                <w:sz w:val="28"/>
                <w:szCs w:val="28"/>
              </w:rPr>
              <w:t xml:space="preserve"> службы ведал Стрелецкий приказ.</w:t>
            </w:r>
          </w:p>
          <w:p w:rsidR="006271E4" w:rsidRPr="006B077E" w:rsidRDefault="006271E4" w:rsidP="006271E4">
            <w:pPr>
              <w:numPr>
                <w:ilvl w:val="0"/>
                <w:numId w:val="3"/>
              </w:numPr>
              <w:ind w:left="31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077E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E109DF">
              <w:rPr>
                <w:rFonts w:ascii="Times New Roman" w:hAnsi="Times New Roman" w:cs="Times New Roman"/>
                <w:sz w:val="28"/>
                <w:szCs w:val="28"/>
              </w:rPr>
              <w:t>правлялись стрелецкими головами.</w:t>
            </w:r>
          </w:p>
          <w:p w:rsidR="006271E4" w:rsidRDefault="006271E4" w:rsidP="006271E4">
            <w:pPr>
              <w:numPr>
                <w:ilvl w:val="0"/>
                <w:numId w:val="3"/>
              </w:numPr>
              <w:ind w:left="31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077E">
              <w:rPr>
                <w:rFonts w:ascii="Times New Roman" w:hAnsi="Times New Roman" w:cs="Times New Roman"/>
                <w:sz w:val="28"/>
                <w:szCs w:val="28"/>
              </w:rPr>
              <w:t>Вооружены и одеты по единому образцу</w:t>
            </w:r>
            <w:r w:rsidR="00E109D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271E4" w:rsidRDefault="006271E4" w:rsidP="00AD56A8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71E4" w:rsidRPr="006B077E" w:rsidRDefault="006271E4" w:rsidP="00AD56A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271E4" w:rsidRPr="006B077E" w:rsidRDefault="006271E4" w:rsidP="006271E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271E4" w:rsidRPr="000621AA" w:rsidRDefault="006271E4" w:rsidP="006271E4">
      <w:pPr>
        <w:spacing w:after="0" w:line="240" w:lineRule="auto"/>
        <w:ind w:hanging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6271E4" w:rsidRPr="000621AA" w:rsidSect="00256220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CB19AC"/>
    <w:multiLevelType w:val="hybridMultilevel"/>
    <w:tmpl w:val="25E4F6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3C69B0"/>
    <w:multiLevelType w:val="hybridMultilevel"/>
    <w:tmpl w:val="A16A1062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" w15:restartNumberingAfterBreak="0">
    <w:nsid w:val="72BE283B"/>
    <w:multiLevelType w:val="hybridMultilevel"/>
    <w:tmpl w:val="015801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D23753D"/>
    <w:multiLevelType w:val="hybridMultilevel"/>
    <w:tmpl w:val="587E758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3710"/>
    <w:rsid w:val="00003317"/>
    <w:rsid w:val="00016A0B"/>
    <w:rsid w:val="000224D6"/>
    <w:rsid w:val="000249D8"/>
    <w:rsid w:val="000322AD"/>
    <w:rsid w:val="000522E5"/>
    <w:rsid w:val="00056DD6"/>
    <w:rsid w:val="000679E9"/>
    <w:rsid w:val="00072303"/>
    <w:rsid w:val="00073E63"/>
    <w:rsid w:val="00073F55"/>
    <w:rsid w:val="000771CF"/>
    <w:rsid w:val="00081A28"/>
    <w:rsid w:val="00087A20"/>
    <w:rsid w:val="00090C15"/>
    <w:rsid w:val="000945FA"/>
    <w:rsid w:val="0009766B"/>
    <w:rsid w:val="00097E12"/>
    <w:rsid w:val="000B23DA"/>
    <w:rsid w:val="000B599A"/>
    <w:rsid w:val="000C09B5"/>
    <w:rsid w:val="000D5599"/>
    <w:rsid w:val="000F127B"/>
    <w:rsid w:val="000F7B3B"/>
    <w:rsid w:val="00106487"/>
    <w:rsid w:val="00115797"/>
    <w:rsid w:val="0012005F"/>
    <w:rsid w:val="001220E3"/>
    <w:rsid w:val="00130E10"/>
    <w:rsid w:val="00140C98"/>
    <w:rsid w:val="0014176F"/>
    <w:rsid w:val="00152B4F"/>
    <w:rsid w:val="0017529A"/>
    <w:rsid w:val="00180717"/>
    <w:rsid w:val="00185EAC"/>
    <w:rsid w:val="00190E3C"/>
    <w:rsid w:val="00192760"/>
    <w:rsid w:val="0019787F"/>
    <w:rsid w:val="001B1C27"/>
    <w:rsid w:val="001C2E95"/>
    <w:rsid w:val="001C6B96"/>
    <w:rsid w:val="001D6D23"/>
    <w:rsid w:val="001E2D75"/>
    <w:rsid w:val="001F0704"/>
    <w:rsid w:val="001F67F9"/>
    <w:rsid w:val="002002EB"/>
    <w:rsid w:val="0020199D"/>
    <w:rsid w:val="00206625"/>
    <w:rsid w:val="00206B45"/>
    <w:rsid w:val="00221CF7"/>
    <w:rsid w:val="00227FDF"/>
    <w:rsid w:val="00230CC0"/>
    <w:rsid w:val="0023716C"/>
    <w:rsid w:val="00237F9D"/>
    <w:rsid w:val="0025370F"/>
    <w:rsid w:val="00256220"/>
    <w:rsid w:val="0026206C"/>
    <w:rsid w:val="0026601D"/>
    <w:rsid w:val="002705F4"/>
    <w:rsid w:val="00280F96"/>
    <w:rsid w:val="00284B22"/>
    <w:rsid w:val="002A63B1"/>
    <w:rsid w:val="002B6CB7"/>
    <w:rsid w:val="002C0BE3"/>
    <w:rsid w:val="002C25E5"/>
    <w:rsid w:val="002D7C28"/>
    <w:rsid w:val="002F221F"/>
    <w:rsid w:val="003146F5"/>
    <w:rsid w:val="00315E68"/>
    <w:rsid w:val="00320E1D"/>
    <w:rsid w:val="0033437C"/>
    <w:rsid w:val="00350983"/>
    <w:rsid w:val="00382E5E"/>
    <w:rsid w:val="003916C8"/>
    <w:rsid w:val="00394A63"/>
    <w:rsid w:val="003A4521"/>
    <w:rsid w:val="003B793C"/>
    <w:rsid w:val="003C07AE"/>
    <w:rsid w:val="003E410B"/>
    <w:rsid w:val="003E77F1"/>
    <w:rsid w:val="003F4513"/>
    <w:rsid w:val="004052D8"/>
    <w:rsid w:val="00410868"/>
    <w:rsid w:val="00450D18"/>
    <w:rsid w:val="004767F1"/>
    <w:rsid w:val="0048079B"/>
    <w:rsid w:val="00483FFB"/>
    <w:rsid w:val="00484DFC"/>
    <w:rsid w:val="00492588"/>
    <w:rsid w:val="004B0FD4"/>
    <w:rsid w:val="004C1B64"/>
    <w:rsid w:val="004C7AC8"/>
    <w:rsid w:val="004D2CD2"/>
    <w:rsid w:val="004E0D01"/>
    <w:rsid w:val="004E1E2D"/>
    <w:rsid w:val="00510AF2"/>
    <w:rsid w:val="0052723B"/>
    <w:rsid w:val="005347F7"/>
    <w:rsid w:val="00543B82"/>
    <w:rsid w:val="0055082A"/>
    <w:rsid w:val="005671EA"/>
    <w:rsid w:val="00590540"/>
    <w:rsid w:val="00590F11"/>
    <w:rsid w:val="0059405E"/>
    <w:rsid w:val="005A143C"/>
    <w:rsid w:val="005A22C9"/>
    <w:rsid w:val="005B7EB3"/>
    <w:rsid w:val="005C7111"/>
    <w:rsid w:val="005D7337"/>
    <w:rsid w:val="005E0A31"/>
    <w:rsid w:val="00612CF5"/>
    <w:rsid w:val="006271E4"/>
    <w:rsid w:val="006278E7"/>
    <w:rsid w:val="00627EAA"/>
    <w:rsid w:val="00635D2F"/>
    <w:rsid w:val="006378F1"/>
    <w:rsid w:val="006535A8"/>
    <w:rsid w:val="00653631"/>
    <w:rsid w:val="0066416B"/>
    <w:rsid w:val="006763CE"/>
    <w:rsid w:val="00682CB1"/>
    <w:rsid w:val="00694287"/>
    <w:rsid w:val="00696F38"/>
    <w:rsid w:val="006A5B33"/>
    <w:rsid w:val="006E2AE8"/>
    <w:rsid w:val="006E7393"/>
    <w:rsid w:val="00704C3B"/>
    <w:rsid w:val="00724FB6"/>
    <w:rsid w:val="00733815"/>
    <w:rsid w:val="00742150"/>
    <w:rsid w:val="00742ACC"/>
    <w:rsid w:val="0074334D"/>
    <w:rsid w:val="007526B0"/>
    <w:rsid w:val="0076243F"/>
    <w:rsid w:val="00763710"/>
    <w:rsid w:val="00763E71"/>
    <w:rsid w:val="0077091C"/>
    <w:rsid w:val="00774810"/>
    <w:rsid w:val="007863D9"/>
    <w:rsid w:val="00786C7B"/>
    <w:rsid w:val="007912FC"/>
    <w:rsid w:val="007914F7"/>
    <w:rsid w:val="00795C2C"/>
    <w:rsid w:val="007A6438"/>
    <w:rsid w:val="007B3AE0"/>
    <w:rsid w:val="007B4AD3"/>
    <w:rsid w:val="007B606A"/>
    <w:rsid w:val="007B6ABA"/>
    <w:rsid w:val="007C0335"/>
    <w:rsid w:val="007C7EE5"/>
    <w:rsid w:val="007D0BA2"/>
    <w:rsid w:val="007D22C6"/>
    <w:rsid w:val="007D5914"/>
    <w:rsid w:val="007D7252"/>
    <w:rsid w:val="007D7F33"/>
    <w:rsid w:val="007E07C7"/>
    <w:rsid w:val="007E3DEA"/>
    <w:rsid w:val="007E6AFE"/>
    <w:rsid w:val="00806ED4"/>
    <w:rsid w:val="0082603C"/>
    <w:rsid w:val="0083413B"/>
    <w:rsid w:val="00837565"/>
    <w:rsid w:val="00846948"/>
    <w:rsid w:val="0085051A"/>
    <w:rsid w:val="0085051F"/>
    <w:rsid w:val="00854344"/>
    <w:rsid w:val="00856B10"/>
    <w:rsid w:val="00857EB3"/>
    <w:rsid w:val="008617E1"/>
    <w:rsid w:val="0086529A"/>
    <w:rsid w:val="00876B57"/>
    <w:rsid w:val="00885B70"/>
    <w:rsid w:val="008C0EEA"/>
    <w:rsid w:val="008C3614"/>
    <w:rsid w:val="008F444A"/>
    <w:rsid w:val="00906994"/>
    <w:rsid w:val="0092469F"/>
    <w:rsid w:val="00927619"/>
    <w:rsid w:val="00933F1D"/>
    <w:rsid w:val="00937F09"/>
    <w:rsid w:val="00940343"/>
    <w:rsid w:val="00947AAF"/>
    <w:rsid w:val="009571CC"/>
    <w:rsid w:val="0096345D"/>
    <w:rsid w:val="00970C31"/>
    <w:rsid w:val="00981349"/>
    <w:rsid w:val="009A1F9C"/>
    <w:rsid w:val="009B4D2B"/>
    <w:rsid w:val="009B5D82"/>
    <w:rsid w:val="009C152E"/>
    <w:rsid w:val="009C36FE"/>
    <w:rsid w:val="009C41F1"/>
    <w:rsid w:val="009E18C7"/>
    <w:rsid w:val="009E2764"/>
    <w:rsid w:val="009F74E4"/>
    <w:rsid w:val="00A05637"/>
    <w:rsid w:val="00A16EDE"/>
    <w:rsid w:val="00A31299"/>
    <w:rsid w:val="00A317BA"/>
    <w:rsid w:val="00A328E3"/>
    <w:rsid w:val="00A37443"/>
    <w:rsid w:val="00A43703"/>
    <w:rsid w:val="00A5187E"/>
    <w:rsid w:val="00A5217C"/>
    <w:rsid w:val="00A536ED"/>
    <w:rsid w:val="00A611A2"/>
    <w:rsid w:val="00A72046"/>
    <w:rsid w:val="00A73F53"/>
    <w:rsid w:val="00A73F81"/>
    <w:rsid w:val="00A754B5"/>
    <w:rsid w:val="00A96FF3"/>
    <w:rsid w:val="00AA372F"/>
    <w:rsid w:val="00AA4754"/>
    <w:rsid w:val="00AB7CA1"/>
    <w:rsid w:val="00AB7F90"/>
    <w:rsid w:val="00AC668A"/>
    <w:rsid w:val="00AC7BD6"/>
    <w:rsid w:val="00AD67CA"/>
    <w:rsid w:val="00AE0A47"/>
    <w:rsid w:val="00AE5FFF"/>
    <w:rsid w:val="00B03A2A"/>
    <w:rsid w:val="00B07B0E"/>
    <w:rsid w:val="00B164AF"/>
    <w:rsid w:val="00B350EE"/>
    <w:rsid w:val="00B511C2"/>
    <w:rsid w:val="00B558E6"/>
    <w:rsid w:val="00B61487"/>
    <w:rsid w:val="00B6602B"/>
    <w:rsid w:val="00B70D86"/>
    <w:rsid w:val="00B72DCD"/>
    <w:rsid w:val="00B8227E"/>
    <w:rsid w:val="00B907B4"/>
    <w:rsid w:val="00B96A5B"/>
    <w:rsid w:val="00BB4E98"/>
    <w:rsid w:val="00BB66E9"/>
    <w:rsid w:val="00BB6C2F"/>
    <w:rsid w:val="00BB75D6"/>
    <w:rsid w:val="00BC2123"/>
    <w:rsid w:val="00BE2FC8"/>
    <w:rsid w:val="00C22F49"/>
    <w:rsid w:val="00C3198E"/>
    <w:rsid w:val="00C33202"/>
    <w:rsid w:val="00C41E75"/>
    <w:rsid w:val="00C6602A"/>
    <w:rsid w:val="00C763CE"/>
    <w:rsid w:val="00C84772"/>
    <w:rsid w:val="00C85BD6"/>
    <w:rsid w:val="00C87B0D"/>
    <w:rsid w:val="00C90F9C"/>
    <w:rsid w:val="00C94048"/>
    <w:rsid w:val="00CA4F34"/>
    <w:rsid w:val="00CA5233"/>
    <w:rsid w:val="00CA7512"/>
    <w:rsid w:val="00CB6AFF"/>
    <w:rsid w:val="00CC2341"/>
    <w:rsid w:val="00CC464D"/>
    <w:rsid w:val="00CC749D"/>
    <w:rsid w:val="00CD4E26"/>
    <w:rsid w:val="00CE1E07"/>
    <w:rsid w:val="00CF24FB"/>
    <w:rsid w:val="00D10DF4"/>
    <w:rsid w:val="00D1773F"/>
    <w:rsid w:val="00D2495D"/>
    <w:rsid w:val="00D259A2"/>
    <w:rsid w:val="00D263AC"/>
    <w:rsid w:val="00D434F7"/>
    <w:rsid w:val="00D550C8"/>
    <w:rsid w:val="00D602EF"/>
    <w:rsid w:val="00D60A67"/>
    <w:rsid w:val="00D62721"/>
    <w:rsid w:val="00DA273E"/>
    <w:rsid w:val="00DA5125"/>
    <w:rsid w:val="00DA548D"/>
    <w:rsid w:val="00DB48AA"/>
    <w:rsid w:val="00DE2313"/>
    <w:rsid w:val="00DE3975"/>
    <w:rsid w:val="00DF1AFC"/>
    <w:rsid w:val="00DF5ADD"/>
    <w:rsid w:val="00DF76C3"/>
    <w:rsid w:val="00DF7C34"/>
    <w:rsid w:val="00E00D4C"/>
    <w:rsid w:val="00E03316"/>
    <w:rsid w:val="00E039BE"/>
    <w:rsid w:val="00E109DF"/>
    <w:rsid w:val="00E16D26"/>
    <w:rsid w:val="00E20411"/>
    <w:rsid w:val="00E62C8B"/>
    <w:rsid w:val="00E642BE"/>
    <w:rsid w:val="00E67B80"/>
    <w:rsid w:val="00E7381B"/>
    <w:rsid w:val="00E87E42"/>
    <w:rsid w:val="00E91883"/>
    <w:rsid w:val="00E92B71"/>
    <w:rsid w:val="00E95131"/>
    <w:rsid w:val="00E956AC"/>
    <w:rsid w:val="00EA07D8"/>
    <w:rsid w:val="00EA4B04"/>
    <w:rsid w:val="00EA5916"/>
    <w:rsid w:val="00EA5E28"/>
    <w:rsid w:val="00EB0A09"/>
    <w:rsid w:val="00EB477F"/>
    <w:rsid w:val="00EB7607"/>
    <w:rsid w:val="00EC0B3A"/>
    <w:rsid w:val="00EC0B56"/>
    <w:rsid w:val="00EC21DB"/>
    <w:rsid w:val="00ED0A70"/>
    <w:rsid w:val="00ED13CE"/>
    <w:rsid w:val="00ED5E0C"/>
    <w:rsid w:val="00EF10A0"/>
    <w:rsid w:val="00EF49B6"/>
    <w:rsid w:val="00F07514"/>
    <w:rsid w:val="00F13655"/>
    <w:rsid w:val="00F24A6C"/>
    <w:rsid w:val="00F46FBC"/>
    <w:rsid w:val="00F500E4"/>
    <w:rsid w:val="00F52601"/>
    <w:rsid w:val="00F62FD0"/>
    <w:rsid w:val="00F66770"/>
    <w:rsid w:val="00F71210"/>
    <w:rsid w:val="00F72C6A"/>
    <w:rsid w:val="00F737A1"/>
    <w:rsid w:val="00F75525"/>
    <w:rsid w:val="00F817DD"/>
    <w:rsid w:val="00F93637"/>
    <w:rsid w:val="00F970FA"/>
    <w:rsid w:val="00F977D6"/>
    <w:rsid w:val="00FA1864"/>
    <w:rsid w:val="00FA4AFB"/>
    <w:rsid w:val="00FB5EB9"/>
    <w:rsid w:val="00FB782A"/>
    <w:rsid w:val="00FC06C4"/>
    <w:rsid w:val="00FC2D72"/>
    <w:rsid w:val="00FC4600"/>
    <w:rsid w:val="00FD46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5175283-AB2E-4ADA-9AF9-D0703E718B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614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06487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EA07D8"/>
    <w:rPr>
      <w:color w:val="954F72" w:themeColor="followedHyperlink"/>
      <w:u w:val="single"/>
    </w:rPr>
  </w:style>
  <w:style w:type="table" w:styleId="a5">
    <w:name w:val="Table Grid"/>
    <w:basedOn w:val="a1"/>
    <w:uiPriority w:val="39"/>
    <w:rsid w:val="008505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5"/>
    <w:uiPriority w:val="39"/>
    <w:rsid w:val="00E039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5"/>
    <w:uiPriority w:val="39"/>
    <w:rsid w:val="000F7B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5"/>
    <w:uiPriority w:val="39"/>
    <w:rsid w:val="000F7B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6271E4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2562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562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388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diagramQuickStyle" Target="diagrams/quickStyle1.xml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diagramLayout" Target="diagrams/layout1.xml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diagramData" Target="diagrams/data1.xml"/><Relationship Id="rId5" Type="http://schemas.openxmlformats.org/officeDocument/2006/relationships/webSettings" Target="webSettings.xml"/><Relationship Id="rId15" Type="http://schemas.microsoft.com/office/2007/relationships/diagramDrawing" Target="diagrams/drawing1.xml"/><Relationship Id="rId10" Type="http://schemas.openxmlformats.org/officeDocument/2006/relationships/image" Target="media/image5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diagramColors" Target="diagrams/colors1.xml"/><Relationship Id="rId22" Type="http://schemas.openxmlformats.org/officeDocument/2006/relationships/theme" Target="theme/them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1BCE58A-CF43-4738-AB0B-75F94B0DB567}" type="doc">
      <dgm:prSet loTypeId="urn:microsoft.com/office/officeart/2005/8/layout/default" loCatId="list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ru-RU"/>
        </a:p>
      </dgm:t>
    </dgm:pt>
    <dgm:pt modelId="{BBD40EDB-5C85-4483-BB9B-1B7F68434809}">
      <dgm:prSet phldrT="[Текст]"/>
      <dgm:spPr>
        <a:xfrm>
          <a:off x="395883" y="0"/>
          <a:ext cx="2429478" cy="827596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ru-RU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Законодательная власть</a:t>
          </a:r>
        </a:p>
      </dgm:t>
    </dgm:pt>
    <dgm:pt modelId="{B8F486B1-279B-497A-9891-74E79F1D45B3}" type="parTrans" cxnId="{C5613B34-09D2-423D-8F24-89D2EEB4D684}">
      <dgm:prSet/>
      <dgm:spPr/>
      <dgm:t>
        <a:bodyPr/>
        <a:lstStyle/>
        <a:p>
          <a:endParaRPr lang="ru-RU"/>
        </a:p>
      </dgm:t>
    </dgm:pt>
    <dgm:pt modelId="{3672DDC1-9666-4B36-B96C-194E79976109}" type="sibTrans" cxnId="{C5613B34-09D2-423D-8F24-89D2EEB4D684}">
      <dgm:prSet/>
      <dgm:spPr/>
      <dgm:t>
        <a:bodyPr/>
        <a:lstStyle/>
        <a:p>
          <a:endParaRPr lang="ru-RU"/>
        </a:p>
      </dgm:t>
    </dgm:pt>
    <dgm:pt modelId="{C15DB2DD-177E-4BD9-A74A-1CAC41BFD03D}">
      <dgm:prSet phldrT="[Текст]"/>
      <dgm:spPr>
        <a:xfrm>
          <a:off x="3280140" y="0"/>
          <a:ext cx="1920506" cy="827596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EBB82C12-6442-4876-B9D4-12236ACE9F18}" type="parTrans" cxnId="{8CCB22CE-AD66-4957-A0AE-6E1DEF4CDB87}">
      <dgm:prSet/>
      <dgm:spPr/>
      <dgm:t>
        <a:bodyPr/>
        <a:lstStyle/>
        <a:p>
          <a:endParaRPr lang="ru-RU"/>
        </a:p>
      </dgm:t>
    </dgm:pt>
    <dgm:pt modelId="{1E3D03CA-0C67-450A-BA23-A088A92F03DE}" type="sibTrans" cxnId="{8CCB22CE-AD66-4957-A0AE-6E1DEF4CDB87}">
      <dgm:prSet/>
      <dgm:spPr/>
      <dgm:t>
        <a:bodyPr/>
        <a:lstStyle/>
        <a:p>
          <a:endParaRPr lang="ru-RU"/>
        </a:p>
      </dgm:t>
    </dgm:pt>
    <dgm:pt modelId="{0BBC2E83-C8DD-4EBA-9173-7B88C4C558E8}">
      <dgm:prSet phldrT="[Текст]"/>
      <dgm:spPr>
        <a:xfrm>
          <a:off x="895345" y="812429"/>
          <a:ext cx="1472707" cy="896990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B985BC67-E902-4D28-8C67-FADE623050E5}" type="parTrans" cxnId="{38D6114C-B4FE-4FD3-8F2D-2F771ED7C842}">
      <dgm:prSet/>
      <dgm:spPr/>
      <dgm:t>
        <a:bodyPr/>
        <a:lstStyle/>
        <a:p>
          <a:endParaRPr lang="ru-RU"/>
        </a:p>
      </dgm:t>
    </dgm:pt>
    <dgm:pt modelId="{48F1C154-2F8D-4112-AF43-2780BA9D065E}" type="sibTrans" cxnId="{38D6114C-B4FE-4FD3-8F2D-2F771ED7C842}">
      <dgm:prSet/>
      <dgm:spPr/>
      <dgm:t>
        <a:bodyPr/>
        <a:lstStyle/>
        <a:p>
          <a:endParaRPr lang="ru-RU"/>
        </a:p>
      </dgm:t>
    </dgm:pt>
    <dgm:pt modelId="{3F3A7F12-7803-4FD4-89B8-C25C2B62BCFE}">
      <dgm:prSet/>
      <dgm:spPr>
        <a:xfrm>
          <a:off x="4641474" y="2694493"/>
          <a:ext cx="1192428" cy="582106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6B8EDFDA-B28E-41E5-940D-AD57EBAE329C}" type="parTrans" cxnId="{FF4B778A-F0C8-4FD4-B29E-E189B600B94E}">
      <dgm:prSet/>
      <dgm:spPr/>
      <dgm:t>
        <a:bodyPr/>
        <a:lstStyle/>
        <a:p>
          <a:endParaRPr lang="ru-RU"/>
        </a:p>
      </dgm:t>
    </dgm:pt>
    <dgm:pt modelId="{831FD776-F20F-4FA2-B97E-717385E99735}" type="sibTrans" cxnId="{FF4B778A-F0C8-4FD4-B29E-E189B600B94E}">
      <dgm:prSet/>
      <dgm:spPr/>
      <dgm:t>
        <a:bodyPr/>
        <a:lstStyle/>
        <a:p>
          <a:endParaRPr lang="ru-RU"/>
        </a:p>
      </dgm:t>
    </dgm:pt>
    <dgm:pt modelId="{1A60C3ED-E9EA-4D94-A9E5-D848C9853D86}">
      <dgm:prSet phldrT="[Текст]"/>
      <dgm:spPr>
        <a:xfrm>
          <a:off x="3514715" y="839281"/>
          <a:ext cx="1379327" cy="827596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ru-RU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атаман</a:t>
          </a:r>
        </a:p>
      </dgm:t>
    </dgm:pt>
    <dgm:pt modelId="{45C1A9F4-1394-4461-A598-234E5A864B82}" type="sibTrans" cxnId="{445325D0-136B-4D81-9802-A06B8774CA1E}">
      <dgm:prSet/>
      <dgm:spPr/>
      <dgm:t>
        <a:bodyPr/>
        <a:lstStyle/>
        <a:p>
          <a:endParaRPr lang="ru-RU"/>
        </a:p>
      </dgm:t>
    </dgm:pt>
    <dgm:pt modelId="{B08BD5C8-D6FA-4EAF-BBEA-D18734FEFF84}" type="parTrans" cxnId="{445325D0-136B-4D81-9802-A06B8774CA1E}">
      <dgm:prSet/>
      <dgm:spPr/>
      <dgm:t>
        <a:bodyPr/>
        <a:lstStyle/>
        <a:p>
          <a:endParaRPr lang="ru-RU"/>
        </a:p>
      </dgm:t>
    </dgm:pt>
    <dgm:pt modelId="{F35FDD42-948E-4142-BF5F-816A7E745A35}">
      <dgm:prSet/>
      <dgm:spPr>
        <a:xfrm>
          <a:off x="3408134" y="2694493"/>
          <a:ext cx="1133489" cy="620209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ru-RU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дьяк</a:t>
          </a:r>
        </a:p>
      </dgm:t>
    </dgm:pt>
    <dgm:pt modelId="{FEFABB6C-BDA9-4685-B28A-B0F6D86A5F30}" type="sibTrans" cxnId="{20DA41CB-6A71-4DAE-8B1B-1F87113B78B1}">
      <dgm:prSet/>
      <dgm:spPr/>
      <dgm:t>
        <a:bodyPr/>
        <a:lstStyle/>
        <a:p>
          <a:endParaRPr lang="ru-RU"/>
        </a:p>
      </dgm:t>
    </dgm:pt>
    <dgm:pt modelId="{57797EA5-EE07-45EE-89A5-B0E4EB6572EE}" type="parTrans" cxnId="{20DA41CB-6A71-4DAE-8B1B-1F87113B78B1}">
      <dgm:prSet/>
      <dgm:spPr/>
      <dgm:t>
        <a:bodyPr/>
        <a:lstStyle/>
        <a:p>
          <a:endParaRPr lang="ru-RU"/>
        </a:p>
      </dgm:t>
    </dgm:pt>
    <dgm:pt modelId="{DA336CCB-F087-495C-951A-B51BFB6F0150}">
      <dgm:prSet/>
      <dgm:spPr>
        <a:xfrm>
          <a:off x="1256384" y="2001327"/>
          <a:ext cx="1379327" cy="827596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ru-RU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войсковой полковник</a:t>
          </a:r>
        </a:p>
      </dgm:t>
    </dgm:pt>
    <dgm:pt modelId="{605C6843-FFFF-45B8-A79E-AF50E2F6C694}" type="sibTrans" cxnId="{2386540D-7F45-4336-965A-E309D63DDA3B}">
      <dgm:prSet/>
      <dgm:spPr/>
      <dgm:t>
        <a:bodyPr/>
        <a:lstStyle/>
        <a:p>
          <a:endParaRPr lang="ru-RU"/>
        </a:p>
      </dgm:t>
    </dgm:pt>
    <dgm:pt modelId="{DAEF374E-39D2-4DB7-93E8-897E043A3E3E}" type="parTrans" cxnId="{2386540D-7F45-4336-965A-E309D63DDA3B}">
      <dgm:prSet/>
      <dgm:spPr/>
      <dgm:t>
        <a:bodyPr/>
        <a:lstStyle/>
        <a:p>
          <a:endParaRPr lang="ru-RU"/>
        </a:p>
      </dgm:t>
    </dgm:pt>
    <dgm:pt modelId="{6B27D27B-39F0-42E1-A2D8-8A6BC429552D}">
      <dgm:prSet/>
      <dgm:spPr>
        <a:xfrm>
          <a:off x="2811672" y="1772727"/>
          <a:ext cx="1379327" cy="827596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5CB99C24-9010-4D4D-AC9E-EC9D7C6E2F3E}" type="sibTrans" cxnId="{3989F9F8-74F7-43C5-A98F-628B308AAD79}">
      <dgm:prSet/>
      <dgm:spPr/>
      <dgm:t>
        <a:bodyPr/>
        <a:lstStyle/>
        <a:p>
          <a:endParaRPr lang="ru-RU"/>
        </a:p>
      </dgm:t>
    </dgm:pt>
    <dgm:pt modelId="{E4D945A8-52FB-4003-9DCE-CBFA36166226}" type="parTrans" cxnId="{3989F9F8-74F7-43C5-A98F-628B308AAD79}">
      <dgm:prSet/>
      <dgm:spPr/>
      <dgm:t>
        <a:bodyPr/>
        <a:lstStyle/>
        <a:p>
          <a:endParaRPr lang="ru-RU"/>
        </a:p>
      </dgm:t>
    </dgm:pt>
    <dgm:pt modelId="{46F3D0D5-7E2B-43A5-BEBC-47D17A759165}">
      <dgm:prSet phldrT="[Текст]"/>
      <dgm:spPr>
        <a:xfrm>
          <a:off x="1538801" y="2855877"/>
          <a:ext cx="842451" cy="458819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064972EA-5813-4F04-837A-DE14C5AAFDA4}" type="sibTrans" cxnId="{B0B6B9CA-D7F8-497F-A31B-05298A6BE50D}">
      <dgm:prSet/>
      <dgm:spPr/>
      <dgm:t>
        <a:bodyPr/>
        <a:lstStyle/>
        <a:p>
          <a:endParaRPr lang="ru-RU"/>
        </a:p>
      </dgm:t>
    </dgm:pt>
    <dgm:pt modelId="{65688035-878E-4A67-ADAB-EC321C10318E}" type="parTrans" cxnId="{B0B6B9CA-D7F8-497F-A31B-05298A6BE50D}">
      <dgm:prSet/>
      <dgm:spPr/>
      <dgm:t>
        <a:bodyPr/>
        <a:lstStyle/>
        <a:p>
          <a:endParaRPr lang="ru-RU"/>
        </a:p>
      </dgm:t>
    </dgm:pt>
    <dgm:pt modelId="{D332D47E-9A9A-4440-B150-F474A34B16C9}" type="pres">
      <dgm:prSet presAssocID="{A1BCE58A-CF43-4738-AB0B-75F94B0DB567}" presName="diagram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C14B270B-22F8-45EF-B63F-BB24DA194D15}" type="pres">
      <dgm:prSet presAssocID="{BBD40EDB-5C85-4483-BB9B-1B7F68434809}" presName="node" presStyleLbl="node1" presStyleIdx="0" presStyleCnt="9" custScaleX="176135" custLinFactNeighborX="-25793" custLinFactNeighborY="-62778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886AFFB1-4121-4B0E-8FB1-3A8FA880FFFE}" type="pres">
      <dgm:prSet presAssocID="{3672DDC1-9666-4B36-B96C-194E79976109}" presName="sibTrans" presStyleCnt="0"/>
      <dgm:spPr/>
    </dgm:pt>
    <dgm:pt modelId="{91399BA3-737D-4DA4-B053-D56B92025A2A}" type="pres">
      <dgm:prSet presAssocID="{C15DB2DD-177E-4BD9-A74A-1CAC41BFD03D}" presName="node" presStyleLbl="node1" presStyleIdx="1" presStyleCnt="9" custScaleX="139235" custLinFactNeighborX="-2822" custLinFactNeighborY="-62778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A2F645BA-9B73-46C9-8C4B-B076D36EF851}" type="pres">
      <dgm:prSet presAssocID="{1E3D03CA-0C67-450A-BA23-A088A92F03DE}" presName="sibTrans" presStyleCnt="0"/>
      <dgm:spPr/>
    </dgm:pt>
    <dgm:pt modelId="{F4DCEAFB-9A96-42F5-A4DE-19D6EFD80927}" type="pres">
      <dgm:prSet presAssocID="{0BBC2E83-C8DD-4EBA-9173-7B88C4C558E8}" presName="node" presStyleLbl="node1" presStyleIdx="2" presStyleCnt="9" custScaleX="106770" custScaleY="108385" custLinFactNeighborX="46656" custLinFactNeighborY="-74372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FC1A78E4-1FB2-4893-807B-F491768188FA}" type="pres">
      <dgm:prSet presAssocID="{48F1C154-2F8D-4112-AF43-2780BA9D065E}" presName="sibTrans" presStyleCnt="0"/>
      <dgm:spPr/>
    </dgm:pt>
    <dgm:pt modelId="{B3747D4E-AFDD-4090-8F32-D605F7834D19}" type="pres">
      <dgm:prSet presAssocID="{1A60C3ED-E9EA-4D94-A9E5-D848C9853D86}" presName="node" presStyleLbl="node1" presStyleIdx="3" presStyleCnt="9" custLinFactX="19788" custLinFactNeighborX="100000" custLinFactNeighborY="-75320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30FA28A2-16A3-438A-A03A-235668F2ECCF}" type="pres">
      <dgm:prSet presAssocID="{45C1A9F4-1394-4461-A598-234E5A864B82}" presName="sibTrans" presStyleCnt="0"/>
      <dgm:spPr/>
    </dgm:pt>
    <dgm:pt modelId="{49E8C5F0-205F-4A92-9938-8E94075A3C8E}" type="pres">
      <dgm:prSet presAssocID="{46F3D0D5-7E2B-43A5-BEBC-47D17A759165}" presName="node" presStyleLbl="node1" presStyleIdx="4" presStyleCnt="9" custScaleX="61077" custScaleY="55440" custLinFactX="-33464" custLinFactY="46069" custLinFactNeighborX="-100000" custLinFactNeighborY="100000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D3247CB5-627F-4DF7-883B-5AAA6FA025E3}" type="pres">
      <dgm:prSet presAssocID="{064972EA-5813-4F04-837A-DE14C5AAFDA4}" presName="sibTrans" presStyleCnt="0"/>
      <dgm:spPr/>
    </dgm:pt>
    <dgm:pt modelId="{B1AC0939-CCB7-44E1-A5FD-05A6E96556F4}" type="pres">
      <dgm:prSet presAssocID="{6B27D27B-39F0-42E1-A2D8-8A6BC429552D}" presName="node" presStyleLbl="node1" presStyleIdx="5" presStyleCnt="9" custLinFactX="-12259" custLinFactNeighborX="-100000" custLinFactNeighborY="37470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79DB9879-E30D-4346-9F0F-226373378348}" type="pres">
      <dgm:prSet presAssocID="{5CB99C24-9010-4D4D-AC9E-EC9D7C6E2F3E}" presName="sibTrans" presStyleCnt="0"/>
      <dgm:spPr/>
    </dgm:pt>
    <dgm:pt modelId="{45381858-FCA5-40CF-AE51-3297EE743466}" type="pres">
      <dgm:prSet presAssocID="{DA336CCB-F087-495C-951A-B51BFB6F0150}" presName="node" presStyleLbl="node1" presStyleIdx="6" presStyleCnt="9" custLinFactNeighborX="18221" custLinFactNeighborY="-55767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2BA0A306-EA93-4CB1-A0B8-6B4571F08DE0}" type="pres">
      <dgm:prSet presAssocID="{605C6843-FFFF-45B8-A79E-AF50E2F6C694}" presName="sibTrans" presStyleCnt="0"/>
      <dgm:spPr/>
    </dgm:pt>
    <dgm:pt modelId="{5B51F675-3BD5-4D59-8D36-529C604A77F3}" type="pres">
      <dgm:prSet presAssocID="{F35FDD42-948E-4142-BF5F-816A7E745A35}" presName="node" presStyleLbl="node1" presStyleIdx="7" presStyleCnt="9" custScaleX="82177" custScaleY="74941" custLinFactNeighborX="64221" custLinFactNeighborY="15460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6DB617D6-9E15-4E25-AADD-70E8C78D037F}" type="pres">
      <dgm:prSet presAssocID="{FEFABB6C-BDA9-4685-B28A-B0F6D86A5F30}" presName="sibTrans" presStyleCnt="0"/>
      <dgm:spPr/>
    </dgm:pt>
    <dgm:pt modelId="{F36E8D1C-4EDD-4E2A-93E8-E93967258466}" type="pres">
      <dgm:prSet presAssocID="{3F3A7F12-7803-4FD4-89B8-C25C2B62BCFE}" presName="node" presStyleLbl="node1" presStyleIdx="8" presStyleCnt="9" custScaleX="86450" custScaleY="70337" custLinFactNeighborX="61460" custLinFactNeighborY="13158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</dgm:ptLst>
  <dgm:cxnLst>
    <dgm:cxn modelId="{BDBE124C-DEC4-4007-99BD-AEA2C8939208}" type="presOf" srcId="{F35FDD42-948E-4142-BF5F-816A7E745A35}" destId="{5B51F675-3BD5-4D59-8D36-529C604A77F3}" srcOrd="0" destOrd="0" presId="urn:microsoft.com/office/officeart/2005/8/layout/default"/>
    <dgm:cxn modelId="{445325D0-136B-4D81-9802-A06B8774CA1E}" srcId="{A1BCE58A-CF43-4738-AB0B-75F94B0DB567}" destId="{1A60C3ED-E9EA-4D94-A9E5-D848C9853D86}" srcOrd="3" destOrd="0" parTransId="{B08BD5C8-D6FA-4EAF-BBEA-D18734FEFF84}" sibTransId="{45C1A9F4-1394-4461-A598-234E5A864B82}"/>
    <dgm:cxn modelId="{47665E33-294E-4FCA-98AF-EB12ED9AF07F}" type="presOf" srcId="{C15DB2DD-177E-4BD9-A74A-1CAC41BFD03D}" destId="{91399BA3-737D-4DA4-B053-D56B92025A2A}" srcOrd="0" destOrd="0" presId="urn:microsoft.com/office/officeart/2005/8/layout/default"/>
    <dgm:cxn modelId="{38D6114C-B4FE-4FD3-8F2D-2F771ED7C842}" srcId="{A1BCE58A-CF43-4738-AB0B-75F94B0DB567}" destId="{0BBC2E83-C8DD-4EBA-9173-7B88C4C558E8}" srcOrd="2" destOrd="0" parTransId="{B985BC67-E902-4D28-8C67-FADE623050E5}" sibTransId="{48F1C154-2F8D-4112-AF43-2780BA9D065E}"/>
    <dgm:cxn modelId="{06AADD54-3AB8-4B1B-88FF-F45F73917529}" type="presOf" srcId="{6B27D27B-39F0-42E1-A2D8-8A6BC429552D}" destId="{B1AC0939-CCB7-44E1-A5FD-05A6E96556F4}" srcOrd="0" destOrd="0" presId="urn:microsoft.com/office/officeart/2005/8/layout/default"/>
    <dgm:cxn modelId="{2386540D-7F45-4336-965A-E309D63DDA3B}" srcId="{A1BCE58A-CF43-4738-AB0B-75F94B0DB567}" destId="{DA336CCB-F087-495C-951A-B51BFB6F0150}" srcOrd="6" destOrd="0" parTransId="{DAEF374E-39D2-4DB7-93E8-897E043A3E3E}" sibTransId="{605C6843-FFFF-45B8-A79E-AF50E2F6C694}"/>
    <dgm:cxn modelId="{2412DC87-039D-45CF-82A7-95AA49405A7A}" type="presOf" srcId="{1A60C3ED-E9EA-4D94-A9E5-D848C9853D86}" destId="{B3747D4E-AFDD-4090-8F32-D605F7834D19}" srcOrd="0" destOrd="0" presId="urn:microsoft.com/office/officeart/2005/8/layout/default"/>
    <dgm:cxn modelId="{C5613B34-09D2-423D-8F24-89D2EEB4D684}" srcId="{A1BCE58A-CF43-4738-AB0B-75F94B0DB567}" destId="{BBD40EDB-5C85-4483-BB9B-1B7F68434809}" srcOrd="0" destOrd="0" parTransId="{B8F486B1-279B-497A-9891-74E79F1D45B3}" sibTransId="{3672DDC1-9666-4B36-B96C-194E79976109}"/>
    <dgm:cxn modelId="{FF4B778A-F0C8-4FD4-B29E-E189B600B94E}" srcId="{A1BCE58A-CF43-4738-AB0B-75F94B0DB567}" destId="{3F3A7F12-7803-4FD4-89B8-C25C2B62BCFE}" srcOrd="8" destOrd="0" parTransId="{6B8EDFDA-B28E-41E5-940D-AD57EBAE329C}" sibTransId="{831FD776-F20F-4FA2-B97E-717385E99735}"/>
    <dgm:cxn modelId="{ACA72D2B-A5DC-47B8-A2FB-BC98C1854956}" type="presOf" srcId="{3F3A7F12-7803-4FD4-89B8-C25C2B62BCFE}" destId="{F36E8D1C-4EDD-4E2A-93E8-E93967258466}" srcOrd="0" destOrd="0" presId="urn:microsoft.com/office/officeart/2005/8/layout/default"/>
    <dgm:cxn modelId="{8CCB22CE-AD66-4957-A0AE-6E1DEF4CDB87}" srcId="{A1BCE58A-CF43-4738-AB0B-75F94B0DB567}" destId="{C15DB2DD-177E-4BD9-A74A-1CAC41BFD03D}" srcOrd="1" destOrd="0" parTransId="{EBB82C12-6442-4876-B9D4-12236ACE9F18}" sibTransId="{1E3D03CA-0C67-450A-BA23-A088A92F03DE}"/>
    <dgm:cxn modelId="{B0B6B9CA-D7F8-497F-A31B-05298A6BE50D}" srcId="{A1BCE58A-CF43-4738-AB0B-75F94B0DB567}" destId="{46F3D0D5-7E2B-43A5-BEBC-47D17A759165}" srcOrd="4" destOrd="0" parTransId="{65688035-878E-4A67-ADAB-EC321C10318E}" sibTransId="{064972EA-5813-4F04-837A-DE14C5AAFDA4}"/>
    <dgm:cxn modelId="{3989F9F8-74F7-43C5-A98F-628B308AAD79}" srcId="{A1BCE58A-CF43-4738-AB0B-75F94B0DB567}" destId="{6B27D27B-39F0-42E1-A2D8-8A6BC429552D}" srcOrd="5" destOrd="0" parTransId="{E4D945A8-52FB-4003-9DCE-CBFA36166226}" sibTransId="{5CB99C24-9010-4D4D-AC9E-EC9D7C6E2F3E}"/>
    <dgm:cxn modelId="{20DA41CB-6A71-4DAE-8B1B-1F87113B78B1}" srcId="{A1BCE58A-CF43-4738-AB0B-75F94B0DB567}" destId="{F35FDD42-948E-4142-BF5F-816A7E745A35}" srcOrd="7" destOrd="0" parTransId="{57797EA5-EE07-45EE-89A5-B0E4EB6572EE}" sibTransId="{FEFABB6C-BDA9-4685-B28A-B0F6D86A5F30}"/>
    <dgm:cxn modelId="{3FC06288-EB75-477C-A0F9-21632E4C4851}" type="presOf" srcId="{A1BCE58A-CF43-4738-AB0B-75F94B0DB567}" destId="{D332D47E-9A9A-4440-B150-F474A34B16C9}" srcOrd="0" destOrd="0" presId="urn:microsoft.com/office/officeart/2005/8/layout/default"/>
    <dgm:cxn modelId="{CCEB5B3A-105F-422D-BCA2-E8E629E43270}" type="presOf" srcId="{0BBC2E83-C8DD-4EBA-9173-7B88C4C558E8}" destId="{F4DCEAFB-9A96-42F5-A4DE-19D6EFD80927}" srcOrd="0" destOrd="0" presId="urn:microsoft.com/office/officeart/2005/8/layout/default"/>
    <dgm:cxn modelId="{59772E67-2BA0-4A9F-8FC3-C7D5F8E0C763}" type="presOf" srcId="{DA336CCB-F087-495C-951A-B51BFB6F0150}" destId="{45381858-FCA5-40CF-AE51-3297EE743466}" srcOrd="0" destOrd="0" presId="urn:microsoft.com/office/officeart/2005/8/layout/default"/>
    <dgm:cxn modelId="{222980BF-2ED5-4337-BE99-35F821E5492F}" type="presOf" srcId="{46F3D0D5-7E2B-43A5-BEBC-47D17A759165}" destId="{49E8C5F0-205F-4A92-9938-8E94075A3C8E}" srcOrd="0" destOrd="0" presId="urn:microsoft.com/office/officeart/2005/8/layout/default"/>
    <dgm:cxn modelId="{26168694-ED39-4DB7-A70C-DC6AD829F9C0}" type="presOf" srcId="{BBD40EDB-5C85-4483-BB9B-1B7F68434809}" destId="{C14B270B-22F8-45EF-B63F-BB24DA194D15}" srcOrd="0" destOrd="0" presId="urn:microsoft.com/office/officeart/2005/8/layout/default"/>
    <dgm:cxn modelId="{FFC2D833-9215-47AF-A85A-944DCFD99F29}" type="presParOf" srcId="{D332D47E-9A9A-4440-B150-F474A34B16C9}" destId="{C14B270B-22F8-45EF-B63F-BB24DA194D15}" srcOrd="0" destOrd="0" presId="urn:microsoft.com/office/officeart/2005/8/layout/default"/>
    <dgm:cxn modelId="{FABEB77F-756D-46FC-88BA-DA1A04727C8B}" type="presParOf" srcId="{D332D47E-9A9A-4440-B150-F474A34B16C9}" destId="{886AFFB1-4121-4B0E-8FB1-3A8FA880FFFE}" srcOrd="1" destOrd="0" presId="urn:microsoft.com/office/officeart/2005/8/layout/default"/>
    <dgm:cxn modelId="{D79F86C9-2C47-49B2-9584-38C7D1E22F51}" type="presParOf" srcId="{D332D47E-9A9A-4440-B150-F474A34B16C9}" destId="{91399BA3-737D-4DA4-B053-D56B92025A2A}" srcOrd="2" destOrd="0" presId="urn:microsoft.com/office/officeart/2005/8/layout/default"/>
    <dgm:cxn modelId="{D07A0F9B-4DB9-487E-B34F-FEFDCF4A6E6E}" type="presParOf" srcId="{D332D47E-9A9A-4440-B150-F474A34B16C9}" destId="{A2F645BA-9B73-46C9-8C4B-B076D36EF851}" srcOrd="3" destOrd="0" presId="urn:microsoft.com/office/officeart/2005/8/layout/default"/>
    <dgm:cxn modelId="{50D38629-C7B6-46A2-8F2F-AD0C9F078D55}" type="presParOf" srcId="{D332D47E-9A9A-4440-B150-F474A34B16C9}" destId="{F4DCEAFB-9A96-42F5-A4DE-19D6EFD80927}" srcOrd="4" destOrd="0" presId="urn:microsoft.com/office/officeart/2005/8/layout/default"/>
    <dgm:cxn modelId="{C7E5622D-F2CF-4553-9C47-C98F1A3C498D}" type="presParOf" srcId="{D332D47E-9A9A-4440-B150-F474A34B16C9}" destId="{FC1A78E4-1FB2-4893-807B-F491768188FA}" srcOrd="5" destOrd="0" presId="urn:microsoft.com/office/officeart/2005/8/layout/default"/>
    <dgm:cxn modelId="{98CD6747-D8DB-4684-BC3F-53AAFDE38E4D}" type="presParOf" srcId="{D332D47E-9A9A-4440-B150-F474A34B16C9}" destId="{B3747D4E-AFDD-4090-8F32-D605F7834D19}" srcOrd="6" destOrd="0" presId="urn:microsoft.com/office/officeart/2005/8/layout/default"/>
    <dgm:cxn modelId="{8096E6C4-3BD5-400B-A873-B01896171B2A}" type="presParOf" srcId="{D332D47E-9A9A-4440-B150-F474A34B16C9}" destId="{30FA28A2-16A3-438A-A03A-235668F2ECCF}" srcOrd="7" destOrd="0" presId="urn:microsoft.com/office/officeart/2005/8/layout/default"/>
    <dgm:cxn modelId="{8B53221E-9221-493E-9A3A-7B40A87873B7}" type="presParOf" srcId="{D332D47E-9A9A-4440-B150-F474A34B16C9}" destId="{49E8C5F0-205F-4A92-9938-8E94075A3C8E}" srcOrd="8" destOrd="0" presId="urn:microsoft.com/office/officeart/2005/8/layout/default"/>
    <dgm:cxn modelId="{C55D26AA-0C71-4EA5-B815-F1F4AC18875B}" type="presParOf" srcId="{D332D47E-9A9A-4440-B150-F474A34B16C9}" destId="{D3247CB5-627F-4DF7-883B-5AAA6FA025E3}" srcOrd="9" destOrd="0" presId="urn:microsoft.com/office/officeart/2005/8/layout/default"/>
    <dgm:cxn modelId="{38C80240-B40A-43B5-92C7-4005BE9A095D}" type="presParOf" srcId="{D332D47E-9A9A-4440-B150-F474A34B16C9}" destId="{B1AC0939-CCB7-44E1-A5FD-05A6E96556F4}" srcOrd="10" destOrd="0" presId="urn:microsoft.com/office/officeart/2005/8/layout/default"/>
    <dgm:cxn modelId="{05D5B15E-7322-404D-A56E-75DE25FA6967}" type="presParOf" srcId="{D332D47E-9A9A-4440-B150-F474A34B16C9}" destId="{79DB9879-E30D-4346-9F0F-226373378348}" srcOrd="11" destOrd="0" presId="urn:microsoft.com/office/officeart/2005/8/layout/default"/>
    <dgm:cxn modelId="{A4DA9D51-AEC3-4865-AE04-965A1AEFE75D}" type="presParOf" srcId="{D332D47E-9A9A-4440-B150-F474A34B16C9}" destId="{45381858-FCA5-40CF-AE51-3297EE743466}" srcOrd="12" destOrd="0" presId="urn:microsoft.com/office/officeart/2005/8/layout/default"/>
    <dgm:cxn modelId="{32190D60-B5DE-4698-80F4-BD6D5C40EDBD}" type="presParOf" srcId="{D332D47E-9A9A-4440-B150-F474A34B16C9}" destId="{2BA0A306-EA93-4CB1-A0B8-6B4571F08DE0}" srcOrd="13" destOrd="0" presId="urn:microsoft.com/office/officeart/2005/8/layout/default"/>
    <dgm:cxn modelId="{B649BB08-02EC-4323-9782-67753A91948D}" type="presParOf" srcId="{D332D47E-9A9A-4440-B150-F474A34B16C9}" destId="{5B51F675-3BD5-4D59-8D36-529C604A77F3}" srcOrd="14" destOrd="0" presId="urn:microsoft.com/office/officeart/2005/8/layout/default"/>
    <dgm:cxn modelId="{92F2ACFB-1E5E-4C8B-8B66-9215B1AE0913}" type="presParOf" srcId="{D332D47E-9A9A-4440-B150-F474A34B16C9}" destId="{6DB617D6-9E15-4E25-AADD-70E8C78D037F}" srcOrd="15" destOrd="0" presId="urn:microsoft.com/office/officeart/2005/8/layout/default"/>
    <dgm:cxn modelId="{2257AD00-BB08-45FB-A393-6389D48B3966}" type="presParOf" srcId="{D332D47E-9A9A-4440-B150-F474A34B16C9}" destId="{F36E8D1C-4EDD-4E2A-93E8-E93967258466}" srcOrd="16" destOrd="0" presId="urn:microsoft.com/office/officeart/2005/8/layout/default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14B270B-22F8-45EF-B63F-BB24DA194D15}">
      <dsp:nvSpPr>
        <dsp:cNvPr id="0" name=""/>
        <dsp:cNvSpPr/>
      </dsp:nvSpPr>
      <dsp:spPr>
        <a:xfrm>
          <a:off x="392527" y="0"/>
          <a:ext cx="2408878" cy="820579"/>
        </a:xfrm>
        <a:prstGeom prst="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0" tIns="76200" rIns="76200" bIns="762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Законодательная власть</a:t>
          </a:r>
        </a:p>
      </dsp:txBody>
      <dsp:txXfrm>
        <a:off x="392527" y="0"/>
        <a:ext cx="2408878" cy="820579"/>
      </dsp:txXfrm>
    </dsp:sp>
    <dsp:sp modelId="{91399BA3-737D-4DA4-B053-D56B92025A2A}">
      <dsp:nvSpPr>
        <dsp:cNvPr id="0" name=""/>
        <dsp:cNvSpPr/>
      </dsp:nvSpPr>
      <dsp:spPr>
        <a:xfrm>
          <a:off x="3252327" y="0"/>
          <a:ext cx="1904222" cy="820579"/>
        </a:xfrm>
        <a:prstGeom prst="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0" tIns="76200" rIns="76200" bIns="762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0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3252327" y="0"/>
        <a:ext cx="1904222" cy="820579"/>
      </dsp:txXfrm>
    </dsp:sp>
    <dsp:sp modelId="{F4DCEAFB-9A96-42F5-A4DE-19D6EFD80927}">
      <dsp:nvSpPr>
        <dsp:cNvPr id="0" name=""/>
        <dsp:cNvSpPr/>
      </dsp:nvSpPr>
      <dsp:spPr>
        <a:xfrm>
          <a:off x="887753" y="805540"/>
          <a:ext cx="1460220" cy="889384"/>
        </a:xfrm>
        <a:prstGeom prst="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0" tIns="76200" rIns="76200" bIns="762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0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887753" y="805540"/>
        <a:ext cx="1460220" cy="889384"/>
      </dsp:txXfrm>
    </dsp:sp>
    <dsp:sp modelId="{B3747D4E-AFDD-4090-8F32-D605F7834D19}">
      <dsp:nvSpPr>
        <dsp:cNvPr id="0" name=""/>
        <dsp:cNvSpPr/>
      </dsp:nvSpPr>
      <dsp:spPr>
        <a:xfrm>
          <a:off x="3484913" y="832164"/>
          <a:ext cx="1367632" cy="820579"/>
        </a:xfrm>
        <a:prstGeom prst="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0" tIns="76200" rIns="76200" bIns="762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атаман</a:t>
          </a:r>
        </a:p>
      </dsp:txBody>
      <dsp:txXfrm>
        <a:off x="3484913" y="832164"/>
        <a:ext cx="1367632" cy="820579"/>
      </dsp:txXfrm>
    </dsp:sp>
    <dsp:sp modelId="{49E8C5F0-205F-4A92-9938-8E94075A3C8E}">
      <dsp:nvSpPr>
        <dsp:cNvPr id="0" name=""/>
        <dsp:cNvSpPr/>
      </dsp:nvSpPr>
      <dsp:spPr>
        <a:xfrm>
          <a:off x="1525753" y="2831661"/>
          <a:ext cx="835308" cy="454929"/>
        </a:xfrm>
        <a:prstGeom prst="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0" tIns="76200" rIns="76200" bIns="762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0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1525753" y="2831661"/>
        <a:ext cx="835308" cy="454929"/>
      </dsp:txXfrm>
    </dsp:sp>
    <dsp:sp modelId="{B1AC0939-CCB7-44E1-A5FD-05A6E96556F4}">
      <dsp:nvSpPr>
        <dsp:cNvPr id="0" name=""/>
        <dsp:cNvSpPr/>
      </dsp:nvSpPr>
      <dsp:spPr>
        <a:xfrm>
          <a:off x="2787831" y="1757695"/>
          <a:ext cx="1367632" cy="820579"/>
        </a:xfrm>
        <a:prstGeom prst="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0" tIns="76200" rIns="76200" bIns="762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0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787831" y="1757695"/>
        <a:ext cx="1367632" cy="820579"/>
      </dsp:txXfrm>
    </dsp:sp>
    <dsp:sp modelId="{45381858-FCA5-40CF-AE51-3297EE743466}">
      <dsp:nvSpPr>
        <dsp:cNvPr id="0" name=""/>
        <dsp:cNvSpPr/>
      </dsp:nvSpPr>
      <dsp:spPr>
        <a:xfrm>
          <a:off x="1245731" y="1984357"/>
          <a:ext cx="1367632" cy="820579"/>
        </a:xfrm>
        <a:prstGeom prst="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0" tIns="76200" rIns="76200" bIns="762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войсковой полковник</a:t>
          </a:r>
        </a:p>
      </dsp:txBody>
      <dsp:txXfrm>
        <a:off x="1245731" y="1984357"/>
        <a:ext cx="1367632" cy="820579"/>
      </dsp:txXfrm>
    </dsp:sp>
    <dsp:sp modelId="{5B51F675-3BD5-4D59-8D36-529C604A77F3}">
      <dsp:nvSpPr>
        <dsp:cNvPr id="0" name=""/>
        <dsp:cNvSpPr/>
      </dsp:nvSpPr>
      <dsp:spPr>
        <a:xfrm>
          <a:off x="3379237" y="2671646"/>
          <a:ext cx="1123878" cy="614950"/>
        </a:xfrm>
        <a:prstGeom prst="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0" tIns="76200" rIns="76200" bIns="762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дьяк</a:t>
          </a:r>
        </a:p>
      </dsp:txBody>
      <dsp:txXfrm>
        <a:off x="3379237" y="2671646"/>
        <a:ext cx="1123878" cy="614950"/>
      </dsp:txXfrm>
    </dsp:sp>
    <dsp:sp modelId="{F36E8D1C-4EDD-4E2A-93E8-E93967258466}">
      <dsp:nvSpPr>
        <dsp:cNvPr id="0" name=""/>
        <dsp:cNvSpPr/>
      </dsp:nvSpPr>
      <dsp:spPr>
        <a:xfrm>
          <a:off x="4602118" y="2671646"/>
          <a:ext cx="1182317" cy="577170"/>
        </a:xfrm>
        <a:prstGeom prst="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0" tIns="76200" rIns="76200" bIns="762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0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4602118" y="2671646"/>
        <a:ext cx="1182317" cy="57717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default">
  <dgm:title val=""/>
  <dgm:desc val=""/>
  <dgm:catLst>
    <dgm:cat type="list" pri="4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7F7DF7-9737-460E-8320-C26138CA2F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11</Pages>
  <Words>1670</Words>
  <Characters>9519</Characters>
  <Application>Microsoft Office Word</Application>
  <DocSecurity>0</DocSecurity>
  <Lines>79</Lines>
  <Paragraphs>22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11167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Карпинчик</dc:creator>
  <cp:keywords/>
  <dc:description/>
  <cp:lastModifiedBy>Карпинчик Светлана Григорьевна</cp:lastModifiedBy>
  <cp:revision>11</cp:revision>
  <dcterms:created xsi:type="dcterms:W3CDTF">2021-08-10T08:58:00Z</dcterms:created>
  <dcterms:modified xsi:type="dcterms:W3CDTF">2021-08-24T14:28:00Z</dcterms:modified>
</cp:coreProperties>
</file>